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FFFFFF"/>
  <w:body>
    <w:p w14:paraId="4CC3C662" w14:textId="77777777" w:rsidR="006A15DF" w:rsidRPr="002C2CE0" w:rsidRDefault="006A15DF" w:rsidP="006A15DF">
      <w:pPr>
        <w:jc w:val="center"/>
        <w:rPr>
          <w:rFonts w:ascii="Tahoma" w:hAnsi="Tahoma" w:cs="Tahoma"/>
          <w:b/>
          <w:bCs/>
          <w:color w:val="000000"/>
          <w:sz w:val="22"/>
          <w:szCs w:val="22"/>
          <w:shd w:val="clear" w:color="auto" w:fill="EEEEEE"/>
        </w:rPr>
      </w:pPr>
      <w:bookmarkStart w:id="0" w:name="_Hlk99961984"/>
      <w:r w:rsidRPr="002C2CE0">
        <w:rPr>
          <w:rFonts w:ascii="Tahoma" w:hAnsi="Tahoma" w:cs="Tahoma"/>
          <w:b/>
          <w:bCs/>
          <w:color w:val="000000"/>
          <w:sz w:val="22"/>
          <w:szCs w:val="22"/>
          <w:shd w:val="clear" w:color="auto" w:fill="EEEEEE"/>
        </w:rPr>
        <w:t xml:space="preserve">Progetto INNOVAZIONEBIO </w:t>
      </w:r>
    </w:p>
    <w:p w14:paraId="0D9E8921" w14:textId="77777777" w:rsidR="006A15DF" w:rsidRPr="002C2CE0" w:rsidRDefault="006A15DF" w:rsidP="006A15DF">
      <w:pPr>
        <w:jc w:val="center"/>
        <w:rPr>
          <w:rFonts w:ascii="Tahoma" w:hAnsi="Tahoma" w:cs="Tahoma"/>
          <w:sz w:val="22"/>
          <w:szCs w:val="22"/>
        </w:rPr>
      </w:pPr>
      <w:r w:rsidRPr="002C2CE0">
        <w:rPr>
          <w:rFonts w:ascii="Tahoma" w:hAnsi="Tahoma" w:cs="Tahoma"/>
          <w:sz w:val="22"/>
          <w:szCs w:val="22"/>
        </w:rPr>
        <w:t>“Innovazione Bio, Formazione, consulenza e mercato per il primato italiano biologico”</w:t>
      </w:r>
    </w:p>
    <w:p w14:paraId="15FF5D34" w14:textId="77777777" w:rsidR="006A15DF" w:rsidRPr="002C2CE0" w:rsidRDefault="006A15DF" w:rsidP="006A15DF">
      <w:pPr>
        <w:jc w:val="center"/>
        <w:rPr>
          <w:rFonts w:ascii="Tahoma" w:hAnsi="Tahoma" w:cs="Tahoma"/>
          <w:color w:val="000000"/>
          <w:sz w:val="22"/>
          <w:szCs w:val="22"/>
          <w:shd w:val="clear" w:color="auto" w:fill="EEEEEE"/>
        </w:rPr>
      </w:pPr>
    </w:p>
    <w:p w14:paraId="00A75FCC" w14:textId="449BCF29" w:rsidR="006A15DF" w:rsidRPr="002C2CE0" w:rsidRDefault="006A15DF" w:rsidP="006A15DF">
      <w:pPr>
        <w:jc w:val="center"/>
        <w:rPr>
          <w:rFonts w:ascii="Tahoma" w:hAnsi="Tahoma" w:cs="Tahoma"/>
          <w:sz w:val="22"/>
          <w:szCs w:val="22"/>
        </w:rPr>
      </w:pPr>
      <w:r w:rsidRPr="002C2CE0">
        <w:rPr>
          <w:rFonts w:ascii="Tahoma" w:hAnsi="Tahoma" w:cs="Tahoma"/>
          <w:color w:val="000000"/>
          <w:sz w:val="22"/>
          <w:szCs w:val="22"/>
          <w:shd w:val="clear" w:color="auto" w:fill="EEEEEE"/>
        </w:rPr>
        <w:t xml:space="preserve">Finanziato dal MASAF con DD PQAI 1 n.395129 </w:t>
      </w:r>
      <w:r w:rsidR="00C1781F">
        <w:rPr>
          <w:rFonts w:ascii="Tahoma" w:hAnsi="Tahoma" w:cs="Tahoma"/>
          <w:color w:val="000000"/>
          <w:sz w:val="22"/>
          <w:szCs w:val="22"/>
          <w:shd w:val="clear" w:color="auto" w:fill="EEEEEE"/>
        </w:rPr>
        <w:t xml:space="preserve">CUP </w:t>
      </w:r>
      <w:r w:rsidR="00C1781F" w:rsidRPr="00C1781F">
        <w:rPr>
          <w:rFonts w:ascii="Tahoma" w:hAnsi="Tahoma" w:cs="Tahoma"/>
          <w:color w:val="000000"/>
          <w:sz w:val="22"/>
          <w:szCs w:val="22"/>
          <w:shd w:val="clear" w:color="auto" w:fill="EEEEEE"/>
        </w:rPr>
        <w:t>J15B23000560001</w:t>
      </w:r>
      <w:r w:rsidR="00C1781F" w:rsidRPr="00C1781F">
        <w:rPr>
          <w:rFonts w:ascii="Tahoma" w:hAnsi="Tahoma" w:cs="Tahoma"/>
          <w:color w:val="000000"/>
          <w:sz w:val="22"/>
          <w:szCs w:val="22"/>
          <w:shd w:val="clear" w:color="auto" w:fill="EEEEEE"/>
        </w:rPr>
        <w:t xml:space="preserve"> </w:t>
      </w:r>
      <w:r w:rsidRPr="002C2CE0">
        <w:rPr>
          <w:rFonts w:ascii="Tahoma" w:hAnsi="Tahoma" w:cs="Tahoma"/>
          <w:color w:val="000000"/>
          <w:sz w:val="22"/>
          <w:szCs w:val="22"/>
          <w:shd w:val="clear" w:color="auto" w:fill="EEEEEE"/>
        </w:rPr>
        <w:t>del 26/07/2023</w:t>
      </w:r>
    </w:p>
    <w:p w14:paraId="3012C8A9" w14:textId="77777777" w:rsidR="006A15DF" w:rsidRPr="002C2CE0" w:rsidRDefault="006A15DF" w:rsidP="006A15DF">
      <w:pPr>
        <w:rPr>
          <w:rFonts w:ascii="Tahoma" w:hAnsi="Tahoma" w:cs="Tahoma"/>
          <w:sz w:val="22"/>
          <w:szCs w:val="22"/>
        </w:rPr>
      </w:pPr>
    </w:p>
    <w:p w14:paraId="5BA8D409" w14:textId="77777777" w:rsidR="006A15DF" w:rsidRDefault="006A15DF" w:rsidP="006A15DF">
      <w:pPr>
        <w:jc w:val="center"/>
      </w:pPr>
      <w:r w:rsidRPr="002C2CE0">
        <w:rPr>
          <w:rFonts w:ascii="Tahoma" w:hAnsi="Tahoma" w:cs="Tahoma"/>
          <w:sz w:val="22"/>
          <w:szCs w:val="22"/>
        </w:rPr>
        <w:t>Associazione per l’agricoltura Biodinamica</w:t>
      </w:r>
    </w:p>
    <w:p w14:paraId="5DAB6C7B" w14:textId="58F51216" w:rsidR="005B401F" w:rsidRDefault="005B401F" w:rsidP="00901D75">
      <w:pPr>
        <w:widowControl w:val="0"/>
        <w:spacing w:line="276" w:lineRule="auto"/>
        <w:jc w:val="center"/>
        <w:rPr>
          <w:rFonts w:ascii="Arial" w:hAnsi="Arial" w:cs="Arial"/>
          <w:b/>
          <w:bCs/>
          <w:color w:val="646464"/>
          <w:sz w:val="23"/>
          <w:szCs w:val="23"/>
          <w:shd w:val="clear" w:color="auto" w:fill="FFFFFF"/>
        </w:rPr>
      </w:pPr>
    </w:p>
    <w:p w14:paraId="02EB378F" w14:textId="77777777" w:rsidR="005B401F" w:rsidRPr="00027FC8" w:rsidRDefault="005B401F" w:rsidP="00901D75">
      <w:pPr>
        <w:widowControl w:val="0"/>
        <w:spacing w:line="276" w:lineRule="auto"/>
        <w:jc w:val="center"/>
        <w:rPr>
          <w:rFonts w:ascii="Arial" w:hAnsi="Arial" w:cs="Arial"/>
          <w:b/>
          <w:bCs/>
          <w:color w:val="646464"/>
          <w:sz w:val="23"/>
          <w:szCs w:val="23"/>
          <w:shd w:val="clear" w:color="auto" w:fill="FFFFFF"/>
        </w:rPr>
      </w:pPr>
    </w:p>
    <w:p w14:paraId="055DADA7" w14:textId="2A8D3B55" w:rsidR="002816F6" w:rsidRPr="005B401F" w:rsidRDefault="004354E3" w:rsidP="00AA48BC">
      <w:pPr>
        <w:pStyle w:val="Nessunaspaziatura"/>
        <w:jc w:val="center"/>
        <w:rPr>
          <w:rFonts w:ascii="Tahoma" w:hAnsi="Tahoma" w:cs="Tahoma"/>
          <w:b/>
          <w:bCs/>
          <w:sz w:val="24"/>
          <w:szCs w:val="24"/>
        </w:rPr>
      </w:pPr>
      <w:r w:rsidRPr="005B401F">
        <w:rPr>
          <w:rFonts w:ascii="Tahoma" w:hAnsi="Tahoma" w:cs="Tahoma"/>
          <w:b/>
          <w:bCs/>
          <w:sz w:val="24"/>
          <w:szCs w:val="24"/>
        </w:rPr>
        <w:t>MODULO DI ADESIONE AL PROGRAMMA</w:t>
      </w:r>
      <w:r w:rsidR="00852441" w:rsidRPr="005B401F">
        <w:rPr>
          <w:rFonts w:ascii="Tahoma" w:hAnsi="Tahoma" w:cs="Tahoma"/>
          <w:b/>
          <w:bCs/>
          <w:sz w:val="24"/>
          <w:szCs w:val="24"/>
        </w:rPr>
        <w:t xml:space="preserve"> </w:t>
      </w:r>
    </w:p>
    <w:p w14:paraId="6A05A809" w14:textId="77777777" w:rsidR="00AC5D78" w:rsidRPr="005B401F" w:rsidRDefault="00AC5D78" w:rsidP="002816F6">
      <w:pPr>
        <w:pStyle w:val="Nessunaspaziatura"/>
        <w:jc w:val="center"/>
        <w:rPr>
          <w:rFonts w:ascii="Tahoma" w:hAnsi="Tahoma" w:cs="Tahoma"/>
          <w:b/>
          <w:bCs/>
          <w:sz w:val="24"/>
          <w:szCs w:val="24"/>
        </w:rPr>
      </w:pPr>
    </w:p>
    <w:p w14:paraId="534B543A" w14:textId="43CD27D1" w:rsidR="004354E3" w:rsidRPr="005B401F" w:rsidRDefault="5B5DCBC6" w:rsidP="00AA48BC">
      <w:pPr>
        <w:jc w:val="center"/>
        <w:rPr>
          <w:rFonts w:ascii="Tahoma" w:hAnsi="Tahoma" w:cs="Tahoma"/>
          <w:sz w:val="24"/>
          <w:szCs w:val="24"/>
        </w:rPr>
      </w:pPr>
      <w:r w:rsidRPr="5B5DCBC6">
        <w:rPr>
          <w:rFonts w:ascii="Tahoma" w:hAnsi="Tahoma" w:cs="Tahoma"/>
          <w:sz w:val="24"/>
          <w:szCs w:val="24"/>
        </w:rPr>
        <w:t>In relazione alla Manifestazione di interesse</w:t>
      </w:r>
      <w:r w:rsidR="00AA48BC">
        <w:rPr>
          <w:rFonts w:ascii="Tahoma" w:hAnsi="Tahoma" w:cs="Tahoma"/>
          <w:sz w:val="24"/>
          <w:szCs w:val="24"/>
        </w:rPr>
        <w:t xml:space="preserve"> dell’</w:t>
      </w:r>
      <w:r w:rsidR="00AA48BC" w:rsidRPr="00AA48BC">
        <w:rPr>
          <w:rFonts w:ascii="Tahoma" w:hAnsi="Tahoma" w:cs="Tahoma"/>
          <w:sz w:val="24"/>
          <w:szCs w:val="24"/>
        </w:rPr>
        <w:t>Associazione per l’agricoltura Biodinamica</w:t>
      </w:r>
      <w:r w:rsidRPr="5B5DCBC6">
        <w:rPr>
          <w:rFonts w:ascii="Tahoma" w:hAnsi="Tahoma" w:cs="Tahoma"/>
          <w:sz w:val="24"/>
          <w:szCs w:val="24"/>
        </w:rPr>
        <w:t xml:space="preserve">, pubblicata sul </w:t>
      </w:r>
      <w:r w:rsidRPr="0062416B">
        <w:rPr>
          <w:rFonts w:ascii="Tahoma" w:hAnsi="Tahoma" w:cs="Tahoma"/>
          <w:sz w:val="24"/>
          <w:szCs w:val="24"/>
        </w:rPr>
        <w:t xml:space="preserve">sito </w:t>
      </w:r>
      <w:hyperlink r:id="rId8" w:history="1">
        <w:r w:rsidR="00AA48BC" w:rsidRPr="00CD13AE">
          <w:rPr>
            <w:rStyle w:val="Collegamentoipertestuale"/>
            <w:rFonts w:ascii="Tahoma" w:hAnsi="Tahoma" w:cs="Tahoma"/>
            <w:sz w:val="24"/>
            <w:szCs w:val="24"/>
          </w:rPr>
          <w:t>www.biodinamica.org</w:t>
        </w:r>
      </w:hyperlink>
      <w:r w:rsidR="00AA48BC">
        <w:rPr>
          <w:rFonts w:ascii="Tahoma" w:hAnsi="Tahoma" w:cs="Tahoma"/>
          <w:sz w:val="24"/>
          <w:szCs w:val="24"/>
        </w:rPr>
        <w:t xml:space="preserve">, inerente la richiesta di partecipazione al Progetto INNOVAZIONEBIO finanziato dal MASAF </w:t>
      </w:r>
      <w:r w:rsidR="00AA48BC" w:rsidRPr="002C2CE0">
        <w:rPr>
          <w:rFonts w:ascii="Tahoma" w:hAnsi="Tahoma" w:cs="Tahoma"/>
          <w:sz w:val="22"/>
          <w:szCs w:val="22"/>
        </w:rPr>
        <w:t xml:space="preserve">del </w:t>
      </w:r>
      <w:proofErr w:type="gramStart"/>
      <w:r w:rsidR="00AA48BC" w:rsidRPr="002C2CE0">
        <w:rPr>
          <w:rFonts w:ascii="Tahoma" w:hAnsi="Tahoma" w:cs="Tahoma"/>
          <w:sz w:val="22"/>
          <w:szCs w:val="22"/>
        </w:rPr>
        <w:t>Reg.(</w:t>
      </w:r>
      <w:proofErr w:type="gramEnd"/>
      <w:r w:rsidR="00AA48BC" w:rsidRPr="002C2CE0">
        <w:rPr>
          <w:rFonts w:ascii="Tahoma" w:hAnsi="Tahoma" w:cs="Tahoma"/>
          <w:sz w:val="22"/>
          <w:szCs w:val="22"/>
        </w:rPr>
        <w:t>UE) n. 702/2014</w:t>
      </w:r>
      <w:r w:rsidR="00AA48BC">
        <w:rPr>
          <w:rFonts w:ascii="Tahoma" w:hAnsi="Tahoma" w:cs="Tahoma"/>
          <w:sz w:val="22"/>
          <w:szCs w:val="22"/>
        </w:rPr>
        <w:t xml:space="preserve"> </w:t>
      </w:r>
      <w:r w:rsidR="00AA48BC">
        <w:rPr>
          <w:rFonts w:ascii="Tahoma" w:hAnsi="Tahoma" w:cs="Tahoma"/>
          <w:sz w:val="24"/>
          <w:szCs w:val="24"/>
        </w:rPr>
        <w:t>ed in particolare all’</w:t>
      </w:r>
      <w:r w:rsidR="00AA48BC" w:rsidRPr="002C2CE0">
        <w:rPr>
          <w:rFonts w:ascii="Tahoma" w:hAnsi="Tahoma" w:cs="Tahoma"/>
          <w:sz w:val="22"/>
          <w:szCs w:val="22"/>
        </w:rPr>
        <w:t>AZIONE A. CONSULENZA PERSONALIZZATA</w:t>
      </w:r>
      <w:r w:rsidR="00AA48BC">
        <w:rPr>
          <w:rFonts w:ascii="Tahoma" w:hAnsi="Tahoma" w:cs="Tahoma"/>
          <w:sz w:val="22"/>
          <w:szCs w:val="22"/>
        </w:rPr>
        <w:t>, il sottoscritto, in qualità di titolare/rappresentante legale dell’aziende agricola, richiede formalmente di aderire:</w:t>
      </w:r>
    </w:p>
    <w:p w14:paraId="5A39BBE3" w14:textId="77777777" w:rsidR="004354E3" w:rsidRPr="005B401F" w:rsidRDefault="004354E3" w:rsidP="004354E3">
      <w:pPr>
        <w:widowControl w:val="0"/>
        <w:spacing w:line="276" w:lineRule="auto"/>
        <w:jc w:val="both"/>
        <w:rPr>
          <w:rFonts w:ascii="Tahoma" w:hAnsi="Tahoma" w:cs="Tahoma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771"/>
        <w:gridCol w:w="10789"/>
      </w:tblGrid>
      <w:tr w:rsidR="004354E3" w:rsidRPr="005B401F" w14:paraId="51A485C9" w14:textId="77777777" w:rsidTr="00212C2C">
        <w:tc>
          <w:tcPr>
            <w:tcW w:w="3794" w:type="dxa"/>
            <w:shd w:val="clear" w:color="auto" w:fill="auto"/>
          </w:tcPr>
          <w:p w14:paraId="41C8F396" w14:textId="77777777" w:rsidR="004354E3" w:rsidRPr="005B401F" w:rsidRDefault="004354E3" w:rsidP="00212C2C">
            <w:pPr>
              <w:widowControl w:val="0"/>
              <w:spacing w:line="276" w:lineRule="auto"/>
              <w:jc w:val="center"/>
              <w:rPr>
                <w:rFonts w:ascii="Tahoma" w:hAnsi="Tahoma" w:cs="Tahoma"/>
                <w:sz w:val="24"/>
                <w:szCs w:val="24"/>
              </w:rPr>
            </w:pPr>
          </w:p>
          <w:p w14:paraId="1FB5F2D0" w14:textId="77777777" w:rsidR="004354E3" w:rsidRPr="005B401F" w:rsidRDefault="004354E3" w:rsidP="00212C2C">
            <w:pPr>
              <w:widowControl w:val="0"/>
              <w:spacing w:line="276" w:lineRule="auto"/>
              <w:jc w:val="center"/>
              <w:rPr>
                <w:rFonts w:ascii="Tahoma" w:hAnsi="Tahoma" w:cs="Tahoma"/>
                <w:sz w:val="24"/>
                <w:szCs w:val="24"/>
              </w:rPr>
            </w:pPr>
            <w:r w:rsidRPr="005B401F">
              <w:rPr>
                <w:rFonts w:ascii="Tahoma" w:hAnsi="Tahoma" w:cs="Tahoma"/>
                <w:sz w:val="24"/>
                <w:szCs w:val="24"/>
              </w:rPr>
              <w:t>Il sottoscritto (nome e cognome):</w:t>
            </w:r>
          </w:p>
          <w:p w14:paraId="72A3D3EC" w14:textId="77777777" w:rsidR="004354E3" w:rsidRPr="005B401F" w:rsidRDefault="004354E3" w:rsidP="00212C2C">
            <w:pPr>
              <w:widowControl w:val="0"/>
              <w:spacing w:line="276" w:lineRule="auto"/>
              <w:jc w:val="center"/>
              <w:rPr>
                <w:rFonts w:ascii="Tahoma" w:hAnsi="Tahoma" w:cs="Tahoma"/>
                <w:sz w:val="24"/>
                <w:szCs w:val="24"/>
              </w:rPr>
            </w:pPr>
          </w:p>
        </w:tc>
        <w:tc>
          <w:tcPr>
            <w:tcW w:w="10916" w:type="dxa"/>
            <w:shd w:val="clear" w:color="auto" w:fill="auto"/>
          </w:tcPr>
          <w:p w14:paraId="0D0B940D" w14:textId="77777777" w:rsidR="004354E3" w:rsidRPr="005B401F" w:rsidRDefault="004354E3" w:rsidP="00212C2C">
            <w:pPr>
              <w:widowControl w:val="0"/>
              <w:spacing w:line="276" w:lineRule="auto"/>
              <w:jc w:val="both"/>
              <w:rPr>
                <w:rFonts w:ascii="Tahoma" w:hAnsi="Tahoma" w:cs="Tahoma"/>
                <w:sz w:val="24"/>
                <w:szCs w:val="24"/>
              </w:rPr>
            </w:pPr>
          </w:p>
          <w:p w14:paraId="0E27B00A" w14:textId="77777777" w:rsidR="00835B7B" w:rsidRPr="005B401F" w:rsidRDefault="00835B7B" w:rsidP="00212C2C">
            <w:pPr>
              <w:widowControl w:val="0"/>
              <w:spacing w:line="276" w:lineRule="auto"/>
              <w:jc w:val="both"/>
              <w:rPr>
                <w:rFonts w:ascii="Tahoma" w:hAnsi="Tahoma" w:cs="Tahoma"/>
                <w:sz w:val="24"/>
                <w:szCs w:val="24"/>
              </w:rPr>
            </w:pPr>
          </w:p>
        </w:tc>
      </w:tr>
      <w:tr w:rsidR="004354E3" w:rsidRPr="005B401F" w14:paraId="0ED496D1" w14:textId="77777777" w:rsidTr="00212C2C">
        <w:tc>
          <w:tcPr>
            <w:tcW w:w="3794" w:type="dxa"/>
            <w:shd w:val="clear" w:color="auto" w:fill="auto"/>
          </w:tcPr>
          <w:p w14:paraId="60061E4C" w14:textId="77777777" w:rsidR="004354E3" w:rsidRPr="005B401F" w:rsidRDefault="004354E3" w:rsidP="00212C2C">
            <w:pPr>
              <w:widowControl w:val="0"/>
              <w:spacing w:line="276" w:lineRule="auto"/>
              <w:jc w:val="center"/>
              <w:rPr>
                <w:rFonts w:ascii="Tahoma" w:hAnsi="Tahoma" w:cs="Tahoma"/>
                <w:sz w:val="24"/>
                <w:szCs w:val="24"/>
              </w:rPr>
            </w:pPr>
          </w:p>
          <w:p w14:paraId="6CF51997" w14:textId="77777777" w:rsidR="004354E3" w:rsidRPr="005B401F" w:rsidRDefault="004354E3" w:rsidP="00212C2C">
            <w:pPr>
              <w:widowControl w:val="0"/>
              <w:spacing w:line="276" w:lineRule="auto"/>
              <w:jc w:val="center"/>
              <w:rPr>
                <w:rFonts w:ascii="Tahoma" w:hAnsi="Tahoma" w:cs="Tahoma"/>
                <w:sz w:val="24"/>
                <w:szCs w:val="24"/>
              </w:rPr>
            </w:pPr>
            <w:r w:rsidRPr="005B401F">
              <w:rPr>
                <w:rFonts w:ascii="Tahoma" w:hAnsi="Tahoma" w:cs="Tahoma"/>
                <w:sz w:val="24"/>
                <w:szCs w:val="24"/>
              </w:rPr>
              <w:t>Nato/a (data e luogo di nascita):</w:t>
            </w:r>
          </w:p>
          <w:p w14:paraId="44EAFD9C" w14:textId="77777777" w:rsidR="004354E3" w:rsidRPr="005B401F" w:rsidRDefault="004354E3" w:rsidP="00212C2C">
            <w:pPr>
              <w:widowControl w:val="0"/>
              <w:spacing w:line="276" w:lineRule="auto"/>
              <w:jc w:val="center"/>
              <w:rPr>
                <w:rFonts w:ascii="Tahoma" w:hAnsi="Tahoma" w:cs="Tahoma"/>
                <w:sz w:val="24"/>
                <w:szCs w:val="24"/>
              </w:rPr>
            </w:pPr>
          </w:p>
        </w:tc>
        <w:tc>
          <w:tcPr>
            <w:tcW w:w="10916" w:type="dxa"/>
            <w:shd w:val="clear" w:color="auto" w:fill="auto"/>
          </w:tcPr>
          <w:p w14:paraId="4B94D5A5" w14:textId="77777777" w:rsidR="004354E3" w:rsidRPr="005B401F" w:rsidRDefault="004354E3" w:rsidP="00212C2C">
            <w:pPr>
              <w:widowControl w:val="0"/>
              <w:spacing w:line="276" w:lineRule="auto"/>
              <w:jc w:val="both"/>
              <w:rPr>
                <w:rFonts w:ascii="Tahoma" w:hAnsi="Tahoma" w:cs="Tahoma"/>
                <w:sz w:val="24"/>
                <w:szCs w:val="24"/>
              </w:rPr>
            </w:pPr>
          </w:p>
          <w:p w14:paraId="3DEEC669" w14:textId="77777777" w:rsidR="00835B7B" w:rsidRPr="005B401F" w:rsidRDefault="00835B7B" w:rsidP="00212C2C">
            <w:pPr>
              <w:widowControl w:val="0"/>
              <w:spacing w:line="276" w:lineRule="auto"/>
              <w:jc w:val="both"/>
              <w:rPr>
                <w:rFonts w:ascii="Tahoma" w:hAnsi="Tahoma" w:cs="Tahoma"/>
                <w:sz w:val="24"/>
                <w:szCs w:val="24"/>
              </w:rPr>
            </w:pPr>
          </w:p>
        </w:tc>
      </w:tr>
      <w:tr w:rsidR="004354E3" w:rsidRPr="005B401F" w14:paraId="45DAE8F3" w14:textId="77777777" w:rsidTr="00212C2C">
        <w:tc>
          <w:tcPr>
            <w:tcW w:w="3794" w:type="dxa"/>
            <w:shd w:val="clear" w:color="auto" w:fill="auto"/>
          </w:tcPr>
          <w:p w14:paraId="3656B9AB" w14:textId="77777777" w:rsidR="004354E3" w:rsidRPr="005B401F" w:rsidRDefault="004354E3" w:rsidP="00212C2C">
            <w:pPr>
              <w:widowControl w:val="0"/>
              <w:spacing w:line="276" w:lineRule="auto"/>
              <w:jc w:val="center"/>
              <w:rPr>
                <w:rFonts w:ascii="Tahoma" w:hAnsi="Tahoma" w:cs="Tahoma"/>
                <w:sz w:val="24"/>
                <w:szCs w:val="24"/>
              </w:rPr>
            </w:pPr>
          </w:p>
          <w:p w14:paraId="37637E60" w14:textId="77777777" w:rsidR="004354E3" w:rsidRPr="005B401F" w:rsidRDefault="004354E3" w:rsidP="00212C2C">
            <w:pPr>
              <w:widowControl w:val="0"/>
              <w:spacing w:line="276" w:lineRule="auto"/>
              <w:jc w:val="center"/>
              <w:rPr>
                <w:rFonts w:ascii="Tahoma" w:hAnsi="Tahoma" w:cs="Tahoma"/>
                <w:sz w:val="24"/>
                <w:szCs w:val="24"/>
              </w:rPr>
            </w:pPr>
            <w:r w:rsidRPr="005B401F">
              <w:rPr>
                <w:rFonts w:ascii="Tahoma" w:hAnsi="Tahoma" w:cs="Tahoma"/>
                <w:sz w:val="24"/>
                <w:szCs w:val="24"/>
              </w:rPr>
              <w:t>Codice Fiscale:</w:t>
            </w:r>
          </w:p>
          <w:p w14:paraId="45FB0818" w14:textId="77777777" w:rsidR="004354E3" w:rsidRPr="005B401F" w:rsidRDefault="004354E3" w:rsidP="00212C2C">
            <w:pPr>
              <w:widowControl w:val="0"/>
              <w:spacing w:line="276" w:lineRule="auto"/>
              <w:jc w:val="center"/>
              <w:rPr>
                <w:rFonts w:ascii="Tahoma" w:hAnsi="Tahoma" w:cs="Tahoma"/>
                <w:sz w:val="24"/>
                <w:szCs w:val="24"/>
              </w:rPr>
            </w:pPr>
          </w:p>
        </w:tc>
        <w:tc>
          <w:tcPr>
            <w:tcW w:w="10916" w:type="dxa"/>
            <w:shd w:val="clear" w:color="auto" w:fill="auto"/>
          </w:tcPr>
          <w:p w14:paraId="049F31CB" w14:textId="77777777" w:rsidR="004354E3" w:rsidRPr="005B401F" w:rsidRDefault="004354E3" w:rsidP="00212C2C">
            <w:pPr>
              <w:widowControl w:val="0"/>
              <w:spacing w:line="276" w:lineRule="auto"/>
              <w:jc w:val="both"/>
              <w:rPr>
                <w:rFonts w:ascii="Tahoma" w:hAnsi="Tahoma" w:cs="Tahoma"/>
                <w:sz w:val="24"/>
                <w:szCs w:val="24"/>
              </w:rPr>
            </w:pPr>
          </w:p>
          <w:p w14:paraId="53128261" w14:textId="77777777" w:rsidR="00835B7B" w:rsidRPr="005B401F" w:rsidRDefault="00835B7B" w:rsidP="00212C2C">
            <w:pPr>
              <w:widowControl w:val="0"/>
              <w:spacing w:line="276" w:lineRule="auto"/>
              <w:jc w:val="both"/>
              <w:rPr>
                <w:rFonts w:ascii="Tahoma" w:hAnsi="Tahoma" w:cs="Tahoma"/>
                <w:sz w:val="24"/>
                <w:szCs w:val="24"/>
              </w:rPr>
            </w:pPr>
          </w:p>
        </w:tc>
      </w:tr>
      <w:tr w:rsidR="004354E3" w:rsidRPr="005B401F" w14:paraId="358CDF0B" w14:textId="77777777" w:rsidTr="00212C2C">
        <w:tc>
          <w:tcPr>
            <w:tcW w:w="3794" w:type="dxa"/>
            <w:shd w:val="clear" w:color="auto" w:fill="auto"/>
          </w:tcPr>
          <w:p w14:paraId="62486C05" w14:textId="77777777" w:rsidR="004354E3" w:rsidRPr="005B401F" w:rsidRDefault="004354E3" w:rsidP="00212C2C">
            <w:pPr>
              <w:widowControl w:val="0"/>
              <w:spacing w:line="276" w:lineRule="auto"/>
              <w:jc w:val="center"/>
              <w:rPr>
                <w:rFonts w:ascii="Tahoma" w:hAnsi="Tahoma" w:cs="Tahoma"/>
                <w:sz w:val="24"/>
                <w:szCs w:val="24"/>
              </w:rPr>
            </w:pPr>
          </w:p>
          <w:p w14:paraId="26C39BB4" w14:textId="77777777" w:rsidR="004354E3" w:rsidRPr="005B401F" w:rsidRDefault="004354E3" w:rsidP="00212C2C">
            <w:pPr>
              <w:widowControl w:val="0"/>
              <w:spacing w:line="276" w:lineRule="auto"/>
              <w:jc w:val="center"/>
              <w:rPr>
                <w:rFonts w:ascii="Tahoma" w:hAnsi="Tahoma" w:cs="Tahoma"/>
                <w:sz w:val="24"/>
                <w:szCs w:val="24"/>
              </w:rPr>
            </w:pPr>
            <w:r w:rsidRPr="005B401F">
              <w:rPr>
                <w:rFonts w:ascii="Tahoma" w:hAnsi="Tahoma" w:cs="Tahoma"/>
                <w:sz w:val="24"/>
                <w:szCs w:val="24"/>
              </w:rPr>
              <w:t>Rappresentante l</w:t>
            </w:r>
            <w:r w:rsidR="00852441" w:rsidRPr="005B401F">
              <w:rPr>
                <w:rFonts w:ascii="Tahoma" w:hAnsi="Tahoma" w:cs="Tahoma"/>
                <w:sz w:val="24"/>
                <w:szCs w:val="24"/>
              </w:rPr>
              <w:t>e</w:t>
            </w:r>
            <w:r w:rsidRPr="005B401F">
              <w:rPr>
                <w:rFonts w:ascii="Tahoma" w:hAnsi="Tahoma" w:cs="Tahoma"/>
                <w:sz w:val="24"/>
                <w:szCs w:val="24"/>
              </w:rPr>
              <w:t>gale/titolare</w:t>
            </w:r>
            <w:r w:rsidR="005622FB" w:rsidRPr="005B401F">
              <w:rPr>
                <w:rFonts w:ascii="Tahoma" w:hAnsi="Tahoma" w:cs="Tahoma"/>
                <w:sz w:val="24"/>
                <w:szCs w:val="24"/>
              </w:rPr>
              <w:t>:</w:t>
            </w:r>
          </w:p>
          <w:p w14:paraId="4101652C" w14:textId="77777777" w:rsidR="004354E3" w:rsidRPr="005B401F" w:rsidRDefault="004354E3" w:rsidP="00212C2C">
            <w:pPr>
              <w:widowControl w:val="0"/>
              <w:spacing w:line="276" w:lineRule="auto"/>
              <w:jc w:val="center"/>
              <w:rPr>
                <w:rFonts w:ascii="Tahoma" w:hAnsi="Tahoma" w:cs="Tahoma"/>
                <w:sz w:val="24"/>
                <w:szCs w:val="24"/>
              </w:rPr>
            </w:pPr>
          </w:p>
        </w:tc>
        <w:tc>
          <w:tcPr>
            <w:tcW w:w="10916" w:type="dxa"/>
            <w:shd w:val="clear" w:color="auto" w:fill="auto"/>
          </w:tcPr>
          <w:p w14:paraId="4B99056E" w14:textId="77777777" w:rsidR="004354E3" w:rsidRPr="005B401F" w:rsidRDefault="004354E3" w:rsidP="00212C2C">
            <w:pPr>
              <w:widowControl w:val="0"/>
              <w:spacing w:line="276" w:lineRule="auto"/>
              <w:jc w:val="both"/>
              <w:rPr>
                <w:rFonts w:ascii="Tahoma" w:hAnsi="Tahoma" w:cs="Tahoma"/>
                <w:sz w:val="24"/>
                <w:szCs w:val="24"/>
              </w:rPr>
            </w:pPr>
          </w:p>
          <w:p w14:paraId="1299C43A" w14:textId="77777777" w:rsidR="00835B7B" w:rsidRPr="005B401F" w:rsidRDefault="00835B7B" w:rsidP="00212C2C">
            <w:pPr>
              <w:widowControl w:val="0"/>
              <w:spacing w:line="276" w:lineRule="auto"/>
              <w:jc w:val="both"/>
              <w:rPr>
                <w:rFonts w:ascii="Tahoma" w:hAnsi="Tahoma" w:cs="Tahoma"/>
                <w:sz w:val="24"/>
                <w:szCs w:val="24"/>
              </w:rPr>
            </w:pPr>
          </w:p>
        </w:tc>
      </w:tr>
      <w:tr w:rsidR="004354E3" w:rsidRPr="005B401F" w14:paraId="3CE94C3D" w14:textId="77777777" w:rsidTr="00212C2C">
        <w:tc>
          <w:tcPr>
            <w:tcW w:w="3794" w:type="dxa"/>
            <w:shd w:val="clear" w:color="auto" w:fill="auto"/>
          </w:tcPr>
          <w:p w14:paraId="4DDBEF00" w14:textId="77777777" w:rsidR="004354E3" w:rsidRPr="005B401F" w:rsidRDefault="004354E3" w:rsidP="00212C2C">
            <w:pPr>
              <w:widowControl w:val="0"/>
              <w:spacing w:line="276" w:lineRule="auto"/>
              <w:jc w:val="center"/>
              <w:rPr>
                <w:rFonts w:ascii="Tahoma" w:hAnsi="Tahoma" w:cs="Tahoma"/>
                <w:sz w:val="24"/>
                <w:szCs w:val="24"/>
              </w:rPr>
            </w:pPr>
          </w:p>
          <w:p w14:paraId="4D883949" w14:textId="77777777" w:rsidR="004354E3" w:rsidRPr="005B401F" w:rsidRDefault="005622FB" w:rsidP="00212C2C">
            <w:pPr>
              <w:widowControl w:val="0"/>
              <w:spacing w:line="276" w:lineRule="auto"/>
              <w:jc w:val="center"/>
              <w:rPr>
                <w:rFonts w:ascii="Tahoma" w:hAnsi="Tahoma" w:cs="Tahoma"/>
                <w:sz w:val="24"/>
                <w:szCs w:val="24"/>
              </w:rPr>
            </w:pPr>
            <w:r w:rsidRPr="005B401F">
              <w:rPr>
                <w:rFonts w:ascii="Tahoma" w:hAnsi="Tahoma" w:cs="Tahoma"/>
                <w:sz w:val="24"/>
                <w:szCs w:val="24"/>
              </w:rPr>
              <w:t>Ragione sociale</w:t>
            </w:r>
            <w:r w:rsidR="00835B7B" w:rsidRPr="005B401F">
              <w:rPr>
                <w:rFonts w:ascii="Tahoma" w:hAnsi="Tahoma" w:cs="Tahoma"/>
                <w:sz w:val="24"/>
                <w:szCs w:val="24"/>
              </w:rPr>
              <w:t>:</w:t>
            </w:r>
          </w:p>
          <w:p w14:paraId="3461D779" w14:textId="77777777" w:rsidR="004354E3" w:rsidRPr="005B401F" w:rsidRDefault="004354E3" w:rsidP="00212C2C">
            <w:pPr>
              <w:widowControl w:val="0"/>
              <w:spacing w:line="276" w:lineRule="auto"/>
              <w:jc w:val="center"/>
              <w:rPr>
                <w:rFonts w:ascii="Tahoma" w:hAnsi="Tahoma" w:cs="Tahoma"/>
                <w:sz w:val="24"/>
                <w:szCs w:val="24"/>
              </w:rPr>
            </w:pPr>
          </w:p>
        </w:tc>
        <w:tc>
          <w:tcPr>
            <w:tcW w:w="10916" w:type="dxa"/>
            <w:shd w:val="clear" w:color="auto" w:fill="auto"/>
          </w:tcPr>
          <w:p w14:paraId="3CF2D8B6" w14:textId="77777777" w:rsidR="004354E3" w:rsidRPr="005B401F" w:rsidRDefault="004354E3" w:rsidP="00212C2C">
            <w:pPr>
              <w:widowControl w:val="0"/>
              <w:spacing w:line="276" w:lineRule="auto"/>
              <w:jc w:val="both"/>
              <w:rPr>
                <w:rFonts w:ascii="Tahoma" w:hAnsi="Tahoma" w:cs="Tahoma"/>
                <w:sz w:val="24"/>
                <w:szCs w:val="24"/>
              </w:rPr>
            </w:pPr>
          </w:p>
          <w:p w14:paraId="0FB78278" w14:textId="77777777" w:rsidR="00835B7B" w:rsidRPr="005B401F" w:rsidRDefault="00835B7B" w:rsidP="00212C2C">
            <w:pPr>
              <w:widowControl w:val="0"/>
              <w:spacing w:line="276" w:lineRule="auto"/>
              <w:jc w:val="both"/>
              <w:rPr>
                <w:rFonts w:ascii="Tahoma" w:hAnsi="Tahoma" w:cs="Tahoma"/>
                <w:sz w:val="24"/>
                <w:szCs w:val="24"/>
              </w:rPr>
            </w:pPr>
          </w:p>
        </w:tc>
      </w:tr>
      <w:tr w:rsidR="004354E3" w:rsidRPr="005B401F" w14:paraId="2A2C71F6" w14:textId="77777777" w:rsidTr="00212C2C">
        <w:tc>
          <w:tcPr>
            <w:tcW w:w="3794" w:type="dxa"/>
            <w:shd w:val="clear" w:color="auto" w:fill="auto"/>
          </w:tcPr>
          <w:p w14:paraId="1FC39945" w14:textId="77777777" w:rsidR="004354E3" w:rsidRPr="005B401F" w:rsidRDefault="004354E3" w:rsidP="00212C2C">
            <w:pPr>
              <w:widowControl w:val="0"/>
              <w:spacing w:line="276" w:lineRule="auto"/>
              <w:jc w:val="center"/>
              <w:rPr>
                <w:rFonts w:ascii="Tahoma" w:hAnsi="Tahoma" w:cs="Tahoma"/>
                <w:sz w:val="24"/>
                <w:szCs w:val="24"/>
              </w:rPr>
            </w:pPr>
          </w:p>
          <w:p w14:paraId="1A5011D8" w14:textId="77777777" w:rsidR="004354E3" w:rsidRPr="005B401F" w:rsidRDefault="005622FB" w:rsidP="00212C2C">
            <w:pPr>
              <w:widowControl w:val="0"/>
              <w:spacing w:line="276" w:lineRule="auto"/>
              <w:jc w:val="center"/>
              <w:rPr>
                <w:rFonts w:ascii="Tahoma" w:hAnsi="Tahoma" w:cs="Tahoma"/>
                <w:sz w:val="24"/>
                <w:szCs w:val="24"/>
              </w:rPr>
            </w:pPr>
            <w:r w:rsidRPr="005B401F">
              <w:rPr>
                <w:rFonts w:ascii="Tahoma" w:hAnsi="Tahoma" w:cs="Tahoma"/>
                <w:sz w:val="24"/>
                <w:szCs w:val="24"/>
              </w:rPr>
              <w:t>Ubicazione (indirizzo completo)</w:t>
            </w:r>
          </w:p>
          <w:p w14:paraId="0562CB0E" w14:textId="77777777" w:rsidR="004354E3" w:rsidRPr="005B401F" w:rsidRDefault="004354E3" w:rsidP="00212C2C">
            <w:pPr>
              <w:widowControl w:val="0"/>
              <w:spacing w:line="276" w:lineRule="auto"/>
              <w:jc w:val="center"/>
              <w:rPr>
                <w:rFonts w:ascii="Tahoma" w:hAnsi="Tahoma" w:cs="Tahoma"/>
                <w:sz w:val="24"/>
                <w:szCs w:val="24"/>
              </w:rPr>
            </w:pPr>
          </w:p>
        </w:tc>
        <w:tc>
          <w:tcPr>
            <w:tcW w:w="10916" w:type="dxa"/>
            <w:shd w:val="clear" w:color="auto" w:fill="auto"/>
          </w:tcPr>
          <w:p w14:paraId="34CE0A41" w14:textId="77777777" w:rsidR="004354E3" w:rsidRPr="005B401F" w:rsidRDefault="004354E3" w:rsidP="00212C2C">
            <w:pPr>
              <w:widowControl w:val="0"/>
              <w:spacing w:line="276" w:lineRule="auto"/>
              <w:jc w:val="both"/>
              <w:rPr>
                <w:rFonts w:ascii="Tahoma" w:hAnsi="Tahoma" w:cs="Tahoma"/>
                <w:sz w:val="24"/>
                <w:szCs w:val="24"/>
              </w:rPr>
            </w:pPr>
          </w:p>
          <w:p w14:paraId="62EBF3C5" w14:textId="77777777" w:rsidR="00835B7B" w:rsidRPr="005B401F" w:rsidRDefault="00835B7B" w:rsidP="00212C2C">
            <w:pPr>
              <w:widowControl w:val="0"/>
              <w:spacing w:line="276" w:lineRule="auto"/>
              <w:jc w:val="both"/>
              <w:rPr>
                <w:rFonts w:ascii="Tahoma" w:hAnsi="Tahoma" w:cs="Tahoma"/>
                <w:sz w:val="24"/>
                <w:szCs w:val="24"/>
              </w:rPr>
            </w:pPr>
          </w:p>
        </w:tc>
      </w:tr>
      <w:tr w:rsidR="004354E3" w:rsidRPr="005B401F" w14:paraId="4917B7B8" w14:textId="77777777" w:rsidTr="00212C2C">
        <w:tc>
          <w:tcPr>
            <w:tcW w:w="3794" w:type="dxa"/>
            <w:shd w:val="clear" w:color="auto" w:fill="auto"/>
          </w:tcPr>
          <w:p w14:paraId="6D98A12B" w14:textId="77777777" w:rsidR="004354E3" w:rsidRPr="005B401F" w:rsidRDefault="004354E3" w:rsidP="00212C2C">
            <w:pPr>
              <w:widowControl w:val="0"/>
              <w:spacing w:line="276" w:lineRule="auto"/>
              <w:jc w:val="center"/>
              <w:rPr>
                <w:rFonts w:ascii="Tahoma" w:hAnsi="Tahoma" w:cs="Tahoma"/>
                <w:sz w:val="24"/>
                <w:szCs w:val="24"/>
              </w:rPr>
            </w:pPr>
          </w:p>
          <w:p w14:paraId="2946DB82" w14:textId="17449B3E" w:rsidR="004354E3" w:rsidRPr="005B401F" w:rsidRDefault="005622FB" w:rsidP="00B20C36">
            <w:pPr>
              <w:widowControl w:val="0"/>
              <w:spacing w:line="276" w:lineRule="auto"/>
              <w:jc w:val="center"/>
              <w:rPr>
                <w:rFonts w:ascii="Tahoma" w:hAnsi="Tahoma" w:cs="Tahoma"/>
                <w:sz w:val="24"/>
                <w:szCs w:val="24"/>
              </w:rPr>
            </w:pPr>
            <w:r w:rsidRPr="005B401F">
              <w:rPr>
                <w:rFonts w:ascii="Tahoma" w:hAnsi="Tahoma" w:cs="Tahoma"/>
                <w:sz w:val="24"/>
                <w:szCs w:val="24"/>
              </w:rPr>
              <w:t>P. IVA e Cod. Fiscale</w:t>
            </w:r>
            <w:r w:rsidR="00835B7B" w:rsidRPr="005B401F">
              <w:rPr>
                <w:rFonts w:ascii="Tahoma" w:hAnsi="Tahoma" w:cs="Tahoma"/>
                <w:sz w:val="24"/>
                <w:szCs w:val="24"/>
              </w:rPr>
              <w:t>:</w:t>
            </w:r>
          </w:p>
        </w:tc>
        <w:tc>
          <w:tcPr>
            <w:tcW w:w="10916" w:type="dxa"/>
            <w:shd w:val="clear" w:color="auto" w:fill="auto"/>
          </w:tcPr>
          <w:p w14:paraId="5997CC1D" w14:textId="77777777" w:rsidR="004354E3" w:rsidRPr="005B401F" w:rsidRDefault="004354E3" w:rsidP="00212C2C">
            <w:pPr>
              <w:widowControl w:val="0"/>
              <w:spacing w:line="276" w:lineRule="auto"/>
              <w:jc w:val="both"/>
              <w:rPr>
                <w:rFonts w:ascii="Tahoma" w:hAnsi="Tahoma" w:cs="Tahoma"/>
                <w:sz w:val="24"/>
                <w:szCs w:val="24"/>
              </w:rPr>
            </w:pPr>
          </w:p>
          <w:p w14:paraId="110FFD37" w14:textId="77777777" w:rsidR="00835B7B" w:rsidRPr="005B401F" w:rsidRDefault="00835B7B" w:rsidP="00212C2C">
            <w:pPr>
              <w:widowControl w:val="0"/>
              <w:spacing w:line="276" w:lineRule="auto"/>
              <w:jc w:val="both"/>
              <w:rPr>
                <w:rFonts w:ascii="Tahoma" w:hAnsi="Tahoma" w:cs="Tahoma"/>
                <w:sz w:val="24"/>
                <w:szCs w:val="24"/>
              </w:rPr>
            </w:pPr>
          </w:p>
        </w:tc>
      </w:tr>
      <w:tr w:rsidR="005622FB" w:rsidRPr="005B401F" w14:paraId="5B41D88F" w14:textId="77777777" w:rsidTr="00212C2C">
        <w:tc>
          <w:tcPr>
            <w:tcW w:w="3794" w:type="dxa"/>
            <w:shd w:val="clear" w:color="auto" w:fill="auto"/>
          </w:tcPr>
          <w:p w14:paraId="6B699379" w14:textId="77777777" w:rsidR="005622FB" w:rsidRPr="005B401F" w:rsidRDefault="005622FB" w:rsidP="00212C2C">
            <w:pPr>
              <w:widowControl w:val="0"/>
              <w:spacing w:line="276" w:lineRule="auto"/>
              <w:jc w:val="center"/>
              <w:rPr>
                <w:rFonts w:ascii="Tahoma" w:hAnsi="Tahoma" w:cs="Tahoma"/>
                <w:sz w:val="24"/>
                <w:szCs w:val="24"/>
              </w:rPr>
            </w:pPr>
          </w:p>
          <w:p w14:paraId="41045803" w14:textId="77777777" w:rsidR="005622FB" w:rsidRDefault="00B20C36" w:rsidP="00B20C36">
            <w:pPr>
              <w:widowControl w:val="0"/>
              <w:spacing w:line="276" w:lineRule="auto"/>
              <w:jc w:val="center"/>
              <w:rPr>
                <w:rFonts w:ascii="Tahoma" w:hAnsi="Tahoma" w:cs="Tahoma"/>
                <w:sz w:val="24"/>
                <w:szCs w:val="24"/>
              </w:rPr>
            </w:pPr>
            <w:r>
              <w:rPr>
                <w:rFonts w:ascii="Tahoma" w:hAnsi="Tahoma" w:cs="Tahoma"/>
                <w:sz w:val="24"/>
                <w:szCs w:val="24"/>
              </w:rPr>
              <w:t>Indirizzo Mail ordinario:</w:t>
            </w:r>
          </w:p>
          <w:p w14:paraId="3FE9F23F" w14:textId="2A44C5D2" w:rsidR="00B20C36" w:rsidRPr="005B401F" w:rsidRDefault="00B20C36" w:rsidP="00B20C36">
            <w:pPr>
              <w:widowControl w:val="0"/>
              <w:spacing w:line="276" w:lineRule="auto"/>
              <w:jc w:val="center"/>
              <w:rPr>
                <w:rFonts w:ascii="Tahoma" w:hAnsi="Tahoma" w:cs="Tahoma"/>
                <w:sz w:val="24"/>
                <w:szCs w:val="24"/>
              </w:rPr>
            </w:pPr>
          </w:p>
        </w:tc>
        <w:tc>
          <w:tcPr>
            <w:tcW w:w="10916" w:type="dxa"/>
            <w:shd w:val="clear" w:color="auto" w:fill="auto"/>
          </w:tcPr>
          <w:p w14:paraId="1F72F646" w14:textId="77777777" w:rsidR="005622FB" w:rsidRPr="005B401F" w:rsidRDefault="005622FB" w:rsidP="00212C2C">
            <w:pPr>
              <w:widowControl w:val="0"/>
              <w:spacing w:line="276" w:lineRule="auto"/>
              <w:jc w:val="both"/>
              <w:rPr>
                <w:rFonts w:ascii="Tahoma" w:hAnsi="Tahoma" w:cs="Tahoma"/>
                <w:sz w:val="24"/>
                <w:szCs w:val="24"/>
              </w:rPr>
            </w:pPr>
          </w:p>
          <w:p w14:paraId="08CE6F91" w14:textId="77777777" w:rsidR="00835B7B" w:rsidRPr="005B401F" w:rsidRDefault="00835B7B" w:rsidP="00212C2C">
            <w:pPr>
              <w:widowControl w:val="0"/>
              <w:spacing w:line="276" w:lineRule="auto"/>
              <w:jc w:val="both"/>
              <w:rPr>
                <w:rFonts w:ascii="Tahoma" w:hAnsi="Tahoma" w:cs="Tahoma"/>
                <w:sz w:val="24"/>
                <w:szCs w:val="24"/>
              </w:rPr>
            </w:pPr>
          </w:p>
        </w:tc>
      </w:tr>
      <w:tr w:rsidR="00B41D35" w:rsidRPr="005B401F" w14:paraId="67167A52" w14:textId="77777777" w:rsidTr="00212C2C">
        <w:tc>
          <w:tcPr>
            <w:tcW w:w="3794" w:type="dxa"/>
            <w:shd w:val="clear" w:color="auto" w:fill="auto"/>
          </w:tcPr>
          <w:p w14:paraId="10BAA100" w14:textId="77777777" w:rsidR="00B20C36" w:rsidRDefault="00B20C36" w:rsidP="00B20C36">
            <w:pPr>
              <w:widowControl w:val="0"/>
              <w:spacing w:line="276" w:lineRule="auto"/>
              <w:jc w:val="center"/>
              <w:rPr>
                <w:rFonts w:ascii="Tahoma" w:hAnsi="Tahoma" w:cs="Tahoma"/>
                <w:sz w:val="24"/>
                <w:szCs w:val="24"/>
              </w:rPr>
            </w:pPr>
          </w:p>
          <w:p w14:paraId="66053EE6" w14:textId="77777777" w:rsidR="00B20C36" w:rsidRDefault="00B20C36" w:rsidP="00B20C36">
            <w:pPr>
              <w:widowControl w:val="0"/>
              <w:spacing w:line="276" w:lineRule="auto"/>
              <w:jc w:val="center"/>
              <w:rPr>
                <w:rFonts w:ascii="Tahoma" w:hAnsi="Tahoma" w:cs="Tahoma"/>
                <w:sz w:val="24"/>
                <w:szCs w:val="24"/>
              </w:rPr>
            </w:pPr>
            <w:r>
              <w:rPr>
                <w:rFonts w:ascii="Tahoma" w:hAnsi="Tahoma" w:cs="Tahoma"/>
                <w:sz w:val="24"/>
                <w:szCs w:val="24"/>
              </w:rPr>
              <w:t>Indirizzo PEC</w:t>
            </w:r>
          </w:p>
          <w:p w14:paraId="1D208863" w14:textId="5ECA5D08" w:rsidR="00B20C36" w:rsidRPr="005B401F" w:rsidRDefault="00B20C36" w:rsidP="00B20C36">
            <w:pPr>
              <w:widowControl w:val="0"/>
              <w:spacing w:line="276" w:lineRule="auto"/>
              <w:jc w:val="center"/>
              <w:rPr>
                <w:rFonts w:ascii="Tahoma" w:hAnsi="Tahoma" w:cs="Tahoma"/>
                <w:sz w:val="24"/>
                <w:szCs w:val="24"/>
              </w:rPr>
            </w:pPr>
          </w:p>
        </w:tc>
        <w:tc>
          <w:tcPr>
            <w:tcW w:w="10916" w:type="dxa"/>
            <w:shd w:val="clear" w:color="auto" w:fill="auto"/>
          </w:tcPr>
          <w:p w14:paraId="041CFCAF" w14:textId="3A443A98" w:rsidR="00B41D35" w:rsidRPr="005B401F" w:rsidRDefault="00B41D35" w:rsidP="00212C2C">
            <w:pPr>
              <w:widowControl w:val="0"/>
              <w:spacing w:line="276" w:lineRule="auto"/>
              <w:jc w:val="both"/>
              <w:rPr>
                <w:rFonts w:ascii="Tahoma" w:hAnsi="Tahoma" w:cs="Tahoma"/>
                <w:sz w:val="24"/>
                <w:szCs w:val="24"/>
              </w:rPr>
            </w:pPr>
          </w:p>
        </w:tc>
      </w:tr>
      <w:tr w:rsidR="00B20C36" w:rsidRPr="005B401F" w14:paraId="0A86DB5E" w14:textId="77777777" w:rsidTr="00212C2C">
        <w:tc>
          <w:tcPr>
            <w:tcW w:w="3794" w:type="dxa"/>
            <w:shd w:val="clear" w:color="auto" w:fill="auto"/>
          </w:tcPr>
          <w:p w14:paraId="72706302" w14:textId="6879C8A0" w:rsidR="00B20C36" w:rsidRDefault="00B20C36" w:rsidP="00B20C36">
            <w:pPr>
              <w:widowControl w:val="0"/>
              <w:spacing w:line="276" w:lineRule="auto"/>
              <w:jc w:val="center"/>
              <w:rPr>
                <w:rFonts w:ascii="Tahoma" w:hAnsi="Tahoma" w:cs="Tahoma"/>
                <w:sz w:val="24"/>
                <w:szCs w:val="24"/>
              </w:rPr>
            </w:pPr>
          </w:p>
          <w:p w14:paraId="5474D519" w14:textId="77777777" w:rsidR="00B20C36" w:rsidRDefault="00B20C36" w:rsidP="00212C2C">
            <w:pPr>
              <w:widowControl w:val="0"/>
              <w:spacing w:line="276" w:lineRule="auto"/>
              <w:jc w:val="center"/>
              <w:rPr>
                <w:rFonts w:ascii="Tahoma" w:hAnsi="Tahoma" w:cs="Tahoma"/>
                <w:sz w:val="24"/>
                <w:szCs w:val="24"/>
              </w:rPr>
            </w:pPr>
            <w:r>
              <w:rPr>
                <w:rFonts w:ascii="Tahoma" w:hAnsi="Tahoma" w:cs="Tahoma"/>
                <w:sz w:val="24"/>
                <w:szCs w:val="24"/>
              </w:rPr>
              <w:t>Numero di telefono/cellulare:</w:t>
            </w:r>
          </w:p>
          <w:p w14:paraId="6DA92AAC" w14:textId="5FF194A1" w:rsidR="00B20C36" w:rsidRDefault="00B20C36" w:rsidP="00212C2C">
            <w:pPr>
              <w:widowControl w:val="0"/>
              <w:spacing w:line="276" w:lineRule="auto"/>
              <w:jc w:val="center"/>
              <w:rPr>
                <w:rFonts w:ascii="Tahoma" w:hAnsi="Tahoma" w:cs="Tahoma"/>
                <w:sz w:val="24"/>
                <w:szCs w:val="24"/>
              </w:rPr>
            </w:pPr>
          </w:p>
        </w:tc>
        <w:tc>
          <w:tcPr>
            <w:tcW w:w="10916" w:type="dxa"/>
            <w:shd w:val="clear" w:color="auto" w:fill="auto"/>
          </w:tcPr>
          <w:p w14:paraId="0DD6F522" w14:textId="5E2F80D6" w:rsidR="00B20C36" w:rsidRDefault="00B20C36" w:rsidP="00B20C36">
            <w:pPr>
              <w:widowControl w:val="0"/>
              <w:spacing w:line="276" w:lineRule="auto"/>
              <w:jc w:val="both"/>
              <w:rPr>
                <w:rFonts w:ascii="Tahoma" w:hAnsi="Tahoma" w:cs="Tahoma"/>
                <w:sz w:val="24"/>
                <w:szCs w:val="24"/>
              </w:rPr>
            </w:pPr>
          </w:p>
        </w:tc>
      </w:tr>
      <w:tr w:rsidR="00B20C36" w:rsidRPr="005B401F" w14:paraId="108812DA" w14:textId="77777777" w:rsidTr="00212C2C">
        <w:tc>
          <w:tcPr>
            <w:tcW w:w="3794" w:type="dxa"/>
            <w:shd w:val="clear" w:color="auto" w:fill="auto"/>
          </w:tcPr>
          <w:p w14:paraId="4082D96A" w14:textId="77777777" w:rsidR="00B20C36" w:rsidRDefault="00B20C36" w:rsidP="00B20C36">
            <w:pPr>
              <w:widowControl w:val="0"/>
              <w:spacing w:line="276" w:lineRule="auto"/>
              <w:jc w:val="center"/>
              <w:rPr>
                <w:rFonts w:ascii="Tahoma" w:hAnsi="Tahoma" w:cs="Tahoma"/>
                <w:sz w:val="24"/>
                <w:szCs w:val="24"/>
              </w:rPr>
            </w:pPr>
          </w:p>
          <w:p w14:paraId="7CA53A73" w14:textId="145FF691" w:rsidR="00B20C36" w:rsidRDefault="00B20C36" w:rsidP="00B20C36">
            <w:pPr>
              <w:widowControl w:val="0"/>
              <w:spacing w:line="276" w:lineRule="auto"/>
              <w:jc w:val="center"/>
              <w:rPr>
                <w:rFonts w:ascii="Tahoma" w:hAnsi="Tahoma" w:cs="Tahoma"/>
                <w:sz w:val="24"/>
                <w:szCs w:val="24"/>
              </w:rPr>
            </w:pPr>
            <w:r>
              <w:rPr>
                <w:rFonts w:ascii="Tahoma" w:hAnsi="Tahoma" w:cs="Tahoma"/>
                <w:sz w:val="24"/>
                <w:szCs w:val="24"/>
              </w:rPr>
              <w:t>Certificazione BIO</w:t>
            </w:r>
          </w:p>
        </w:tc>
        <w:tc>
          <w:tcPr>
            <w:tcW w:w="10916" w:type="dxa"/>
            <w:shd w:val="clear" w:color="auto" w:fill="auto"/>
          </w:tcPr>
          <w:p w14:paraId="5F6E752C" w14:textId="77777777" w:rsidR="00B20C36" w:rsidRDefault="00B20C36" w:rsidP="00B20C36">
            <w:pPr>
              <w:widowControl w:val="0"/>
              <w:spacing w:line="276" w:lineRule="auto"/>
              <w:jc w:val="both"/>
              <w:rPr>
                <w:rFonts w:ascii="Tahoma" w:hAnsi="Tahoma" w:cs="Tahoma"/>
                <w:sz w:val="24"/>
                <w:szCs w:val="24"/>
              </w:rPr>
            </w:pPr>
            <w:r>
              <w:rPr>
                <w:rFonts w:ascii="Tahoma" w:hAnsi="Tahoma" w:cs="Tahoma"/>
                <w:sz w:val="24"/>
                <w:szCs w:val="24"/>
              </w:rPr>
              <w:t>|__| presente</w:t>
            </w:r>
          </w:p>
          <w:p w14:paraId="2B91F440" w14:textId="77777777" w:rsidR="00B20C36" w:rsidRDefault="00B20C36" w:rsidP="00B20C36">
            <w:pPr>
              <w:widowControl w:val="0"/>
              <w:spacing w:line="276" w:lineRule="auto"/>
              <w:jc w:val="both"/>
              <w:rPr>
                <w:rFonts w:ascii="Tahoma" w:hAnsi="Tahoma" w:cs="Tahoma"/>
                <w:sz w:val="24"/>
                <w:szCs w:val="24"/>
              </w:rPr>
            </w:pPr>
          </w:p>
          <w:p w14:paraId="69C0479C" w14:textId="1953F7DF" w:rsidR="00B20C36" w:rsidRDefault="00B20C36" w:rsidP="00B20C36">
            <w:pPr>
              <w:widowControl w:val="0"/>
              <w:spacing w:line="276" w:lineRule="auto"/>
              <w:jc w:val="both"/>
              <w:rPr>
                <w:rFonts w:ascii="Tahoma" w:hAnsi="Tahoma" w:cs="Tahoma"/>
                <w:sz w:val="24"/>
                <w:szCs w:val="24"/>
              </w:rPr>
            </w:pPr>
            <w:r>
              <w:rPr>
                <w:rFonts w:ascii="Tahoma" w:hAnsi="Tahoma" w:cs="Tahoma"/>
                <w:sz w:val="24"/>
                <w:szCs w:val="24"/>
              </w:rPr>
              <w:t>|__| in conversione</w:t>
            </w:r>
          </w:p>
        </w:tc>
      </w:tr>
    </w:tbl>
    <w:p w14:paraId="61CDCEAD" w14:textId="24B68EC5" w:rsidR="004354E3" w:rsidRDefault="004354E3" w:rsidP="005B401F">
      <w:pPr>
        <w:widowControl w:val="0"/>
        <w:spacing w:line="276" w:lineRule="auto"/>
        <w:jc w:val="both"/>
        <w:rPr>
          <w:rFonts w:ascii="Tahoma" w:hAnsi="Tahoma" w:cs="Tahoma"/>
          <w:sz w:val="24"/>
          <w:szCs w:val="24"/>
        </w:rPr>
      </w:pPr>
    </w:p>
    <w:p w14:paraId="6BB9E253" w14:textId="009B766F" w:rsidR="004354E3" w:rsidRDefault="005622FB" w:rsidP="005B401F">
      <w:pPr>
        <w:widowControl w:val="0"/>
        <w:spacing w:line="276" w:lineRule="auto"/>
        <w:jc w:val="both"/>
        <w:rPr>
          <w:rFonts w:ascii="Tahoma" w:hAnsi="Tahoma" w:cs="Tahoma"/>
          <w:b/>
          <w:bCs/>
          <w:sz w:val="24"/>
          <w:szCs w:val="24"/>
          <w:u w:val="single"/>
        </w:rPr>
      </w:pPr>
      <w:r w:rsidRPr="005B401F">
        <w:rPr>
          <w:rFonts w:ascii="Tahoma" w:hAnsi="Tahoma" w:cs="Tahoma"/>
          <w:b/>
          <w:bCs/>
          <w:sz w:val="24"/>
          <w:szCs w:val="24"/>
          <w:u w:val="single"/>
        </w:rPr>
        <w:t xml:space="preserve">Richiede di aderire al Programma </w:t>
      </w:r>
      <w:r w:rsidR="00AA48BC">
        <w:rPr>
          <w:rFonts w:ascii="Tahoma" w:hAnsi="Tahoma" w:cs="Tahoma"/>
          <w:b/>
          <w:bCs/>
          <w:sz w:val="24"/>
          <w:szCs w:val="24"/>
          <w:u w:val="single"/>
        </w:rPr>
        <w:t xml:space="preserve">INNOVAZIONEBIO dell’Associazione per l’Agricoltura Biodinamica, finanziato dal MASAF ai sensi del </w:t>
      </w:r>
      <w:r w:rsidR="00AA48BC" w:rsidRPr="00AA48BC">
        <w:rPr>
          <w:rFonts w:ascii="Tahoma" w:hAnsi="Tahoma" w:cs="Tahoma"/>
          <w:b/>
          <w:bCs/>
          <w:sz w:val="24"/>
          <w:szCs w:val="24"/>
          <w:u w:val="single"/>
        </w:rPr>
        <w:t>Reg.</w:t>
      </w:r>
      <w:r w:rsidR="00AA48BC">
        <w:rPr>
          <w:rFonts w:ascii="Tahoma" w:hAnsi="Tahoma" w:cs="Tahoma"/>
          <w:b/>
          <w:bCs/>
          <w:sz w:val="24"/>
          <w:szCs w:val="24"/>
          <w:u w:val="single"/>
        </w:rPr>
        <w:t xml:space="preserve"> </w:t>
      </w:r>
      <w:r w:rsidR="00AA48BC" w:rsidRPr="00AA48BC">
        <w:rPr>
          <w:rFonts w:ascii="Tahoma" w:hAnsi="Tahoma" w:cs="Tahoma"/>
          <w:b/>
          <w:bCs/>
          <w:sz w:val="24"/>
          <w:szCs w:val="24"/>
          <w:u w:val="single"/>
        </w:rPr>
        <w:t>(UE) n. 702/2014</w:t>
      </w:r>
      <w:r w:rsidR="00AA48BC">
        <w:rPr>
          <w:rFonts w:ascii="Tahoma" w:hAnsi="Tahoma" w:cs="Tahoma"/>
          <w:b/>
          <w:bCs/>
          <w:sz w:val="24"/>
          <w:szCs w:val="24"/>
          <w:u w:val="single"/>
        </w:rPr>
        <w:t xml:space="preserve"> – Art. 22 per le attività di assistenza tecnica/consulenza che saranno fornite da tecnici esperti dell’Associazione.</w:t>
      </w:r>
    </w:p>
    <w:p w14:paraId="671B35F9" w14:textId="19F26D66" w:rsidR="00AA48BC" w:rsidRDefault="00AA48BC" w:rsidP="005B401F">
      <w:pPr>
        <w:widowControl w:val="0"/>
        <w:spacing w:line="276" w:lineRule="auto"/>
        <w:jc w:val="both"/>
        <w:rPr>
          <w:rFonts w:ascii="Tahoma" w:hAnsi="Tahoma" w:cs="Tahoma"/>
          <w:b/>
          <w:bCs/>
          <w:sz w:val="24"/>
          <w:szCs w:val="24"/>
          <w:u w:val="single"/>
        </w:rPr>
      </w:pPr>
    </w:p>
    <w:p w14:paraId="045B9C21" w14:textId="1B187563" w:rsidR="00AA48BC" w:rsidRDefault="00AA48BC" w:rsidP="005B401F">
      <w:pPr>
        <w:widowControl w:val="0"/>
        <w:spacing w:line="276" w:lineRule="auto"/>
        <w:jc w:val="both"/>
        <w:rPr>
          <w:rFonts w:ascii="Tahoma" w:hAnsi="Tahoma" w:cs="Tahoma"/>
          <w:b/>
          <w:bCs/>
          <w:sz w:val="24"/>
          <w:szCs w:val="24"/>
          <w:u w:val="single"/>
        </w:rPr>
      </w:pPr>
      <w:r>
        <w:rPr>
          <w:rFonts w:ascii="Tahoma" w:hAnsi="Tahoma" w:cs="Tahoma"/>
          <w:b/>
          <w:bCs/>
          <w:sz w:val="24"/>
          <w:szCs w:val="24"/>
          <w:u w:val="single"/>
        </w:rPr>
        <w:t>Dichiara di essere:</w:t>
      </w:r>
    </w:p>
    <w:p w14:paraId="1FA3FF36" w14:textId="709D0647" w:rsidR="00AA48BC" w:rsidRDefault="00AA48BC" w:rsidP="005B401F">
      <w:pPr>
        <w:widowControl w:val="0"/>
        <w:spacing w:line="276" w:lineRule="auto"/>
        <w:jc w:val="both"/>
        <w:rPr>
          <w:rFonts w:ascii="Tahoma" w:hAnsi="Tahoma" w:cs="Tahoma"/>
          <w:b/>
          <w:bCs/>
          <w:sz w:val="24"/>
          <w:szCs w:val="24"/>
          <w:u w:val="single"/>
        </w:rPr>
      </w:pPr>
    </w:p>
    <w:p w14:paraId="5306B4C6" w14:textId="5D3CDA55" w:rsidR="00AA48BC" w:rsidRDefault="00AA48BC" w:rsidP="005B401F">
      <w:pPr>
        <w:widowControl w:val="0"/>
        <w:spacing w:line="276" w:lineRule="auto"/>
        <w:jc w:val="both"/>
        <w:rPr>
          <w:rFonts w:ascii="Tahoma" w:hAnsi="Tahoma" w:cs="Tahoma"/>
          <w:sz w:val="24"/>
          <w:szCs w:val="24"/>
          <w:u w:val="single"/>
        </w:rPr>
      </w:pPr>
      <w:r>
        <w:rPr>
          <w:rFonts w:ascii="Tahoma" w:hAnsi="Tahoma" w:cs="Tahoma"/>
          <w:sz w:val="24"/>
          <w:szCs w:val="24"/>
          <w:u w:val="single"/>
        </w:rPr>
        <w:t xml:space="preserve">|__| </w:t>
      </w:r>
      <w:r w:rsidRPr="00B41D35">
        <w:rPr>
          <w:rFonts w:ascii="Tahoma" w:hAnsi="Tahoma" w:cs="Tahoma"/>
          <w:b/>
          <w:bCs/>
          <w:sz w:val="24"/>
          <w:szCs w:val="24"/>
          <w:u w:val="single"/>
        </w:rPr>
        <w:t>Socio</w:t>
      </w:r>
      <w:r w:rsidRPr="00B41D35">
        <w:rPr>
          <w:rFonts w:ascii="Tahoma" w:hAnsi="Tahoma" w:cs="Tahoma"/>
          <w:sz w:val="24"/>
          <w:szCs w:val="24"/>
        </w:rPr>
        <w:t xml:space="preserve"> della Associazione per l’Agricoltura Biodinamica;</w:t>
      </w:r>
    </w:p>
    <w:p w14:paraId="0290C7AC" w14:textId="614C9B59" w:rsidR="00AA48BC" w:rsidRDefault="00AA48BC" w:rsidP="005B401F">
      <w:pPr>
        <w:widowControl w:val="0"/>
        <w:spacing w:line="276" w:lineRule="auto"/>
        <w:jc w:val="both"/>
        <w:rPr>
          <w:rFonts w:ascii="Tahoma" w:hAnsi="Tahoma" w:cs="Tahoma"/>
          <w:sz w:val="24"/>
          <w:szCs w:val="24"/>
          <w:u w:val="single"/>
        </w:rPr>
      </w:pPr>
    </w:p>
    <w:p w14:paraId="70EDC9E0" w14:textId="4BE6073C" w:rsidR="00AA48BC" w:rsidRPr="00B41D35" w:rsidRDefault="00AA48BC" w:rsidP="00AA48BC">
      <w:pPr>
        <w:widowControl w:val="0"/>
        <w:spacing w:line="276" w:lineRule="auto"/>
        <w:jc w:val="both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  <w:u w:val="single"/>
        </w:rPr>
        <w:t xml:space="preserve">|__| </w:t>
      </w:r>
      <w:r w:rsidRPr="00B41D35">
        <w:rPr>
          <w:rFonts w:ascii="Tahoma" w:hAnsi="Tahoma" w:cs="Tahoma"/>
          <w:b/>
          <w:bCs/>
          <w:sz w:val="24"/>
          <w:szCs w:val="24"/>
          <w:u w:val="single"/>
        </w:rPr>
        <w:t>Non Socio</w:t>
      </w:r>
      <w:r w:rsidRPr="00B41D35">
        <w:rPr>
          <w:rFonts w:ascii="Tahoma" w:hAnsi="Tahoma" w:cs="Tahoma"/>
          <w:sz w:val="24"/>
          <w:szCs w:val="24"/>
        </w:rPr>
        <w:t xml:space="preserve"> della Associazione per l’Agricoltura Biodinamica. </w:t>
      </w:r>
    </w:p>
    <w:p w14:paraId="6FA9A98A" w14:textId="77777777" w:rsidR="00B41D35" w:rsidRDefault="00B41D35" w:rsidP="004352AA">
      <w:pPr>
        <w:widowControl w:val="0"/>
        <w:spacing w:line="276" w:lineRule="auto"/>
        <w:jc w:val="both"/>
        <w:rPr>
          <w:rFonts w:ascii="Tahoma" w:hAnsi="Tahoma" w:cs="Tahoma"/>
          <w:sz w:val="24"/>
          <w:szCs w:val="24"/>
        </w:rPr>
      </w:pPr>
    </w:p>
    <w:p w14:paraId="32C11370" w14:textId="471AF158" w:rsidR="004352AA" w:rsidRPr="005B401F" w:rsidRDefault="004352AA" w:rsidP="004352AA">
      <w:pPr>
        <w:widowControl w:val="0"/>
        <w:spacing w:line="276" w:lineRule="auto"/>
        <w:jc w:val="both"/>
        <w:rPr>
          <w:rFonts w:ascii="Tahoma" w:hAnsi="Tahoma" w:cs="Tahoma"/>
          <w:sz w:val="24"/>
          <w:szCs w:val="24"/>
        </w:rPr>
      </w:pPr>
      <w:r w:rsidRPr="005B401F">
        <w:rPr>
          <w:rFonts w:ascii="Tahoma" w:hAnsi="Tahoma" w:cs="Tahoma"/>
          <w:sz w:val="24"/>
          <w:szCs w:val="24"/>
        </w:rPr>
        <w:t>Fatto a ………………………</w:t>
      </w:r>
      <w:proofErr w:type="gramStart"/>
      <w:r w:rsidRPr="005B401F">
        <w:rPr>
          <w:rFonts w:ascii="Tahoma" w:hAnsi="Tahoma" w:cs="Tahoma"/>
          <w:sz w:val="24"/>
          <w:szCs w:val="24"/>
        </w:rPr>
        <w:t>…….</w:t>
      </w:r>
      <w:proofErr w:type="gramEnd"/>
      <w:r w:rsidRPr="005B401F">
        <w:rPr>
          <w:rFonts w:ascii="Tahoma" w:hAnsi="Tahoma" w:cs="Tahoma"/>
          <w:sz w:val="24"/>
          <w:szCs w:val="24"/>
        </w:rPr>
        <w:t>, il ……………………….</w:t>
      </w:r>
    </w:p>
    <w:p w14:paraId="2BA226A1" w14:textId="77777777" w:rsidR="004352AA" w:rsidRPr="005B401F" w:rsidRDefault="004352AA" w:rsidP="004352AA">
      <w:pPr>
        <w:widowControl w:val="0"/>
        <w:spacing w:line="276" w:lineRule="auto"/>
        <w:jc w:val="both"/>
        <w:rPr>
          <w:rFonts w:ascii="Tahoma" w:hAnsi="Tahoma" w:cs="Tahoma"/>
          <w:sz w:val="24"/>
          <w:szCs w:val="24"/>
        </w:rPr>
      </w:pPr>
    </w:p>
    <w:p w14:paraId="6F2EC769" w14:textId="7407D5BC" w:rsidR="0020379D" w:rsidRDefault="00B20C36" w:rsidP="004352AA">
      <w:pPr>
        <w:widowControl w:val="0"/>
        <w:spacing w:line="276" w:lineRule="auto"/>
        <w:jc w:val="center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                                                              </w:t>
      </w:r>
      <w:r w:rsidR="004352AA" w:rsidRPr="005B401F">
        <w:rPr>
          <w:rFonts w:ascii="Tahoma" w:hAnsi="Tahoma" w:cs="Tahoma"/>
          <w:sz w:val="24"/>
          <w:szCs w:val="24"/>
        </w:rPr>
        <w:t>Timbro</w:t>
      </w:r>
      <w:r w:rsidR="0020379D">
        <w:rPr>
          <w:rFonts w:ascii="Tahoma" w:hAnsi="Tahoma" w:cs="Tahoma"/>
          <w:sz w:val="24"/>
          <w:szCs w:val="24"/>
        </w:rPr>
        <w:t xml:space="preserve"> dell’impresa richiedente</w:t>
      </w:r>
    </w:p>
    <w:p w14:paraId="7E70B224" w14:textId="75147DBE" w:rsidR="00835B7B" w:rsidRDefault="00B20C36" w:rsidP="004352AA">
      <w:pPr>
        <w:widowControl w:val="0"/>
        <w:spacing w:line="276" w:lineRule="auto"/>
        <w:jc w:val="center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                                                               </w:t>
      </w:r>
      <w:r w:rsidR="004352AA" w:rsidRPr="005B401F">
        <w:rPr>
          <w:rFonts w:ascii="Tahoma" w:hAnsi="Tahoma" w:cs="Tahoma"/>
          <w:sz w:val="24"/>
          <w:szCs w:val="24"/>
        </w:rPr>
        <w:t xml:space="preserve">e firma del </w:t>
      </w:r>
      <w:r w:rsidR="0020379D">
        <w:rPr>
          <w:rFonts w:ascii="Tahoma" w:hAnsi="Tahoma" w:cs="Tahoma"/>
          <w:sz w:val="24"/>
          <w:szCs w:val="24"/>
        </w:rPr>
        <w:t>legale rappresentante</w:t>
      </w:r>
    </w:p>
    <w:p w14:paraId="2DBF0D7D" w14:textId="77777777" w:rsidR="0020379D" w:rsidRDefault="0020379D" w:rsidP="00B20C36">
      <w:pPr>
        <w:widowControl w:val="0"/>
        <w:spacing w:line="276" w:lineRule="auto"/>
        <w:rPr>
          <w:rFonts w:ascii="Tahoma" w:hAnsi="Tahoma" w:cs="Tahoma"/>
          <w:sz w:val="24"/>
          <w:szCs w:val="24"/>
        </w:rPr>
      </w:pPr>
    </w:p>
    <w:p w14:paraId="1DA6542E" w14:textId="77777777" w:rsidR="004352AA" w:rsidRDefault="004352AA" w:rsidP="005525F8">
      <w:pPr>
        <w:widowControl w:val="0"/>
        <w:spacing w:line="276" w:lineRule="auto"/>
        <w:jc w:val="both"/>
        <w:rPr>
          <w:sz w:val="26"/>
          <w:szCs w:val="26"/>
        </w:rPr>
      </w:pPr>
    </w:p>
    <w:p w14:paraId="3041E394" w14:textId="77777777" w:rsidR="004352AA" w:rsidRDefault="004352AA" w:rsidP="005525F8">
      <w:pPr>
        <w:widowControl w:val="0"/>
        <w:spacing w:line="276" w:lineRule="auto"/>
        <w:jc w:val="both"/>
        <w:rPr>
          <w:sz w:val="26"/>
          <w:szCs w:val="26"/>
        </w:rPr>
      </w:pPr>
    </w:p>
    <w:p w14:paraId="7FAEC12D" w14:textId="77777777" w:rsidR="004352AA" w:rsidRPr="0020379D" w:rsidRDefault="004352AA" w:rsidP="004352AA">
      <w:pPr>
        <w:widowControl w:val="0"/>
        <w:spacing w:line="276" w:lineRule="auto"/>
        <w:jc w:val="center"/>
        <w:rPr>
          <w:rFonts w:ascii="Tahoma" w:hAnsi="Tahoma" w:cs="Tahoma"/>
          <w:b/>
          <w:bCs/>
        </w:rPr>
      </w:pPr>
      <w:r w:rsidRPr="0020379D">
        <w:rPr>
          <w:rFonts w:ascii="Tahoma" w:hAnsi="Tahoma" w:cs="Tahoma"/>
          <w:b/>
          <w:bCs/>
        </w:rPr>
        <w:t>Si allega in documento di identità del sottoscrittore in corso di validità</w:t>
      </w:r>
      <w:bookmarkEnd w:id="0"/>
    </w:p>
    <w:sectPr w:rsidR="004352AA" w:rsidRPr="0020379D" w:rsidSect="001131D4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6838" w:h="23811" w:code="8"/>
      <w:pgMar w:top="426" w:right="1134" w:bottom="284" w:left="1134" w:header="426" w:footer="720" w:gutter="0"/>
      <w:cols w:space="720"/>
      <w:docGrid w:linePitch="600" w:charSpace="409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3A9DD16" w14:textId="77777777" w:rsidR="0002719A" w:rsidRDefault="0002719A">
      <w:r>
        <w:separator/>
      </w:r>
    </w:p>
  </w:endnote>
  <w:endnote w:type="continuationSeparator" w:id="0">
    <w:p w14:paraId="525A442D" w14:textId="77777777" w:rsidR="0002719A" w:rsidRDefault="0002719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0"/>
    <w:family w:val="decorative"/>
    <w:pitch w:val="variable"/>
    <w:sig w:usb0="00000003" w:usb1="00000000" w:usb2="00000000" w:usb3="00000000" w:csb0="0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604020202020204"/>
    <w:charset w:val="00"/>
    <w:family w:val="swiss"/>
    <w:pitch w:val="variable"/>
    <w:sig w:usb0="E4002EFF" w:usb1="C000E47F" w:usb2="00000009" w:usb3="00000000" w:csb0="000001FF" w:csb1="00000000"/>
  </w:font>
  <w:font w:name="OpenSymbol">
    <w:panose1 w:val="020B0604020202020204"/>
    <w:charset w:val="00"/>
    <w:family w:val="auto"/>
    <w:pitch w:val="variable"/>
    <w:sig w:usb0="800000AF" w:usb1="1001ECEA" w:usb2="00000000" w:usb3="00000000" w:csb0="80000001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20204"/>
    <w:charset w:val="4D"/>
    <w:family w:val="swiss"/>
    <w:pitch w:val="variable"/>
    <w:sig w:usb0="00000003" w:usb1="00000000" w:usb2="00000000" w:usb3="00000000" w:csb0="00000001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Yu Mincho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AD432B6" w14:textId="77777777" w:rsidR="000C38A2" w:rsidRDefault="000C38A2">
    <w:pPr>
      <w:pStyle w:val="Pidipa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A326896" w14:textId="77777777" w:rsidR="00AC5D78" w:rsidRDefault="00FD41B5" w:rsidP="005525F8">
    <w:pPr>
      <w:pStyle w:val="Intestazione"/>
      <w:jc w:val="center"/>
      <w:rPr>
        <w:sz w:val="24"/>
        <w:szCs w:val="24"/>
      </w:rPr>
    </w:pPr>
    <w:r>
      <w:rPr>
        <w:sz w:val="24"/>
        <w:szCs w:val="24"/>
      </w:rPr>
      <w:t>________________________________________________________________________________________________________________________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9ABE4B8" w14:textId="77777777" w:rsidR="000C38A2" w:rsidRDefault="000C38A2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7049496" w14:textId="77777777" w:rsidR="0002719A" w:rsidRDefault="0002719A">
      <w:r>
        <w:separator/>
      </w:r>
    </w:p>
  </w:footnote>
  <w:footnote w:type="continuationSeparator" w:id="0">
    <w:p w14:paraId="783FE439" w14:textId="77777777" w:rsidR="0002719A" w:rsidRDefault="0002719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264B1E3" w14:textId="77777777" w:rsidR="000C38A2" w:rsidRDefault="000C38A2">
    <w:pPr>
      <w:pStyle w:val="Intestazion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4855"/>
      <w:gridCol w:w="4855"/>
      <w:gridCol w:w="4855"/>
    </w:tblGrid>
    <w:tr w:rsidR="086BA737" w14:paraId="638BB60E" w14:textId="77777777" w:rsidTr="086BA737">
      <w:trPr>
        <w:trHeight w:val="300"/>
      </w:trPr>
      <w:tc>
        <w:tcPr>
          <w:tcW w:w="4855" w:type="dxa"/>
        </w:tcPr>
        <w:p w14:paraId="4C1B35B3" w14:textId="66B50592" w:rsidR="086BA737" w:rsidRDefault="086BA737" w:rsidP="086BA737">
          <w:pPr>
            <w:pStyle w:val="Intestazione"/>
            <w:ind w:left="-115"/>
          </w:pPr>
        </w:p>
      </w:tc>
      <w:tc>
        <w:tcPr>
          <w:tcW w:w="4855" w:type="dxa"/>
        </w:tcPr>
        <w:p w14:paraId="2B737972" w14:textId="6902476E" w:rsidR="086BA737" w:rsidRDefault="086BA737" w:rsidP="086BA737">
          <w:pPr>
            <w:pStyle w:val="Intestazione"/>
            <w:jc w:val="center"/>
          </w:pPr>
        </w:p>
      </w:tc>
      <w:tc>
        <w:tcPr>
          <w:tcW w:w="4855" w:type="dxa"/>
        </w:tcPr>
        <w:p w14:paraId="551E4F4C" w14:textId="6A3AA04B" w:rsidR="086BA737" w:rsidRDefault="086BA737" w:rsidP="086BA737">
          <w:pPr>
            <w:pStyle w:val="Intestazione"/>
            <w:ind w:right="-115"/>
            <w:jc w:val="right"/>
          </w:pPr>
        </w:p>
      </w:tc>
    </w:tr>
  </w:tbl>
  <w:p w14:paraId="61FB7676" w14:textId="2B4A3BF5" w:rsidR="086BA737" w:rsidRDefault="086BA737" w:rsidP="086BA737">
    <w:pPr>
      <w:pStyle w:val="Intestazion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2322CB6" w14:textId="77777777" w:rsidR="000C38A2" w:rsidRDefault="000C38A2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Titolo1"/>
      <w:suff w:val="nothing"/>
      <w:lvlText w:val=""/>
      <w:lvlJc w:val="left"/>
      <w:pPr>
        <w:tabs>
          <w:tab w:val="num" w:pos="0"/>
        </w:tabs>
        <w:ind w:left="432" w:hanging="432"/>
      </w:pPr>
      <w:rPr>
        <w:rFonts w:ascii="Wingdings" w:hAnsi="Wingdings" w:cs="Wingdings"/>
      </w:r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 w15:restartNumberingAfterBreak="0">
    <w:nsid w:val="00000002"/>
    <w:multiLevelType w:val="multilevel"/>
    <w:tmpl w:val="00000002"/>
    <w:name w:val="WW8Num3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Wingdings" w:hAnsi="Wingdings" w:cs="Wingdings"/>
        <w:color w:val="000000"/>
        <w:sz w:val="24"/>
        <w:szCs w:val="24"/>
      </w:rPr>
    </w:lvl>
    <w:lvl w:ilvl="1">
      <w:start w:val="1"/>
      <w:numFmt w:val="bullet"/>
      <w:lvlText w:val="○"/>
      <w:lvlJc w:val="left"/>
      <w:pPr>
        <w:tabs>
          <w:tab w:val="num" w:pos="0"/>
        </w:tabs>
        <w:ind w:left="1440" w:hanging="360"/>
      </w:pPr>
      <w:rPr>
        <w:rFonts w:ascii="Times New Roman" w:hAnsi="Times New Roman" w:cs="Times New Roman"/>
        <w:position w:val="0"/>
        <w:sz w:val="24"/>
        <w:u w:val="none"/>
        <w:vertAlign w:val="baseline"/>
      </w:rPr>
    </w:lvl>
    <w:lvl w:ilvl="2">
      <w:start w:val="1"/>
      <w:numFmt w:val="bullet"/>
      <w:lvlText w:val="■"/>
      <w:lvlJc w:val="left"/>
      <w:pPr>
        <w:tabs>
          <w:tab w:val="num" w:pos="0"/>
        </w:tabs>
        <w:ind w:left="2160" w:hanging="360"/>
      </w:pPr>
      <w:rPr>
        <w:rFonts w:ascii="Times New Roman" w:hAnsi="Times New Roman" w:cs="Times New Roman"/>
        <w:position w:val="0"/>
        <w:sz w:val="24"/>
        <w:u w:val="none"/>
        <w:vertAlign w:val="baseline"/>
      </w:rPr>
    </w:lvl>
    <w:lvl w:ilvl="3">
      <w:start w:val="1"/>
      <w:numFmt w:val="bullet"/>
      <w:lvlText w:val="●"/>
      <w:lvlJc w:val="left"/>
      <w:pPr>
        <w:tabs>
          <w:tab w:val="num" w:pos="0"/>
        </w:tabs>
        <w:ind w:left="2880" w:hanging="360"/>
      </w:pPr>
      <w:rPr>
        <w:rFonts w:ascii="Times New Roman" w:hAnsi="Times New Roman" w:cs="Times New Roman"/>
        <w:position w:val="0"/>
        <w:sz w:val="24"/>
        <w:u w:val="none"/>
        <w:vertAlign w:val="baseline"/>
      </w:rPr>
    </w:lvl>
    <w:lvl w:ilvl="4">
      <w:start w:val="1"/>
      <w:numFmt w:val="bullet"/>
      <w:lvlText w:val="○"/>
      <w:lvlJc w:val="left"/>
      <w:pPr>
        <w:tabs>
          <w:tab w:val="num" w:pos="0"/>
        </w:tabs>
        <w:ind w:left="3600" w:hanging="360"/>
      </w:pPr>
      <w:rPr>
        <w:rFonts w:ascii="Times New Roman" w:hAnsi="Times New Roman" w:cs="Times New Roman"/>
        <w:position w:val="0"/>
        <w:sz w:val="24"/>
        <w:u w:val="none"/>
        <w:vertAlign w:val="baseline"/>
      </w:rPr>
    </w:lvl>
    <w:lvl w:ilvl="5">
      <w:start w:val="1"/>
      <w:numFmt w:val="bullet"/>
      <w:lvlText w:val="■"/>
      <w:lvlJc w:val="left"/>
      <w:pPr>
        <w:tabs>
          <w:tab w:val="num" w:pos="0"/>
        </w:tabs>
        <w:ind w:left="4320" w:hanging="360"/>
      </w:pPr>
      <w:rPr>
        <w:rFonts w:ascii="Times New Roman" w:hAnsi="Times New Roman" w:cs="Times New Roman"/>
        <w:position w:val="0"/>
        <w:sz w:val="24"/>
        <w:u w:val="none"/>
        <w:vertAlign w:val="baseline"/>
      </w:rPr>
    </w:lvl>
    <w:lvl w:ilvl="6">
      <w:start w:val="1"/>
      <w:numFmt w:val="bullet"/>
      <w:lvlText w:val="●"/>
      <w:lvlJc w:val="left"/>
      <w:pPr>
        <w:tabs>
          <w:tab w:val="num" w:pos="0"/>
        </w:tabs>
        <w:ind w:left="5040" w:hanging="360"/>
      </w:pPr>
      <w:rPr>
        <w:rFonts w:ascii="Times New Roman" w:hAnsi="Times New Roman" w:cs="Times New Roman"/>
        <w:position w:val="0"/>
        <w:sz w:val="24"/>
        <w:u w:val="none"/>
        <w:vertAlign w:val="baseline"/>
      </w:rPr>
    </w:lvl>
    <w:lvl w:ilvl="7">
      <w:start w:val="1"/>
      <w:numFmt w:val="bullet"/>
      <w:lvlText w:val="○"/>
      <w:lvlJc w:val="left"/>
      <w:pPr>
        <w:tabs>
          <w:tab w:val="num" w:pos="0"/>
        </w:tabs>
        <w:ind w:left="5760" w:hanging="360"/>
      </w:pPr>
      <w:rPr>
        <w:rFonts w:ascii="Times New Roman" w:hAnsi="Times New Roman" w:cs="Times New Roman"/>
        <w:position w:val="0"/>
        <w:sz w:val="24"/>
        <w:u w:val="none"/>
        <w:vertAlign w:val="baseline"/>
      </w:rPr>
    </w:lvl>
    <w:lvl w:ilvl="8">
      <w:start w:val="1"/>
      <w:numFmt w:val="bullet"/>
      <w:lvlText w:val="■"/>
      <w:lvlJc w:val="left"/>
      <w:pPr>
        <w:tabs>
          <w:tab w:val="num" w:pos="0"/>
        </w:tabs>
        <w:ind w:left="6480" w:hanging="360"/>
      </w:pPr>
      <w:rPr>
        <w:rFonts w:ascii="Times New Roman" w:hAnsi="Times New Roman" w:cs="Times New Roman"/>
        <w:position w:val="0"/>
        <w:sz w:val="24"/>
        <w:u w:val="none"/>
        <w:vertAlign w:val="baseline"/>
      </w:rPr>
    </w:lvl>
  </w:abstractNum>
  <w:abstractNum w:abstractNumId="2" w15:restartNumberingAfterBreak="0">
    <w:nsid w:val="00000003"/>
    <w:multiLevelType w:val="singleLevel"/>
    <w:tmpl w:val="00000003"/>
    <w:name w:val="WW8Num4"/>
    <w:lvl w:ilvl="0">
      <w:start w:val="1"/>
      <w:numFmt w:val="decimal"/>
      <w:lvlText w:val="%1."/>
      <w:lvlJc w:val="left"/>
      <w:pPr>
        <w:tabs>
          <w:tab w:val="num" w:pos="0"/>
        </w:tabs>
        <w:ind w:left="1440" w:hanging="360"/>
      </w:pPr>
      <w:rPr>
        <w:rFonts w:ascii="Times New Roman" w:eastAsia="Times New Roman" w:hAnsi="Times New Roman" w:cs="Times New Roman" w:hint="default"/>
        <w:sz w:val="24"/>
        <w:szCs w:val="24"/>
      </w:rPr>
    </w:lvl>
  </w:abstractNum>
  <w:abstractNum w:abstractNumId="3" w15:restartNumberingAfterBreak="0">
    <w:nsid w:val="00000004"/>
    <w:multiLevelType w:val="singleLevel"/>
    <w:tmpl w:val="00000004"/>
    <w:name w:val="WW8Num7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Times New Roman" w:eastAsia="Times New Roman" w:hAnsi="Times New Roman" w:cs="Times New Roman" w:hint="default"/>
        <w:sz w:val="24"/>
        <w:szCs w:val="24"/>
      </w:rPr>
    </w:lvl>
  </w:abstractNum>
  <w:abstractNum w:abstractNumId="4" w15:restartNumberingAfterBreak="0">
    <w:nsid w:val="00000005"/>
    <w:multiLevelType w:val="singleLevel"/>
    <w:tmpl w:val="00000005"/>
    <w:name w:val="WW8Num10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cs="Times New Roman" w:hint="default"/>
        <w:sz w:val="24"/>
        <w:szCs w:val="24"/>
      </w:rPr>
    </w:lvl>
  </w:abstractNum>
  <w:abstractNum w:abstractNumId="5" w15:restartNumberingAfterBreak="0">
    <w:nsid w:val="118A1C2D"/>
    <w:multiLevelType w:val="hybridMultilevel"/>
    <w:tmpl w:val="21AC0F4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7CA0C7C"/>
    <w:multiLevelType w:val="hybridMultilevel"/>
    <w:tmpl w:val="CBC4AFD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BFB1D32"/>
    <w:multiLevelType w:val="hybridMultilevel"/>
    <w:tmpl w:val="BAD2BE32"/>
    <w:lvl w:ilvl="0" w:tplc="04100001">
      <w:start w:val="1"/>
      <w:numFmt w:val="bullet"/>
      <w:lvlText w:val=""/>
      <w:lvlJc w:val="left"/>
      <w:pPr>
        <w:ind w:left="1193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913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633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353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073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793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513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233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953" w:hanging="360"/>
      </w:pPr>
      <w:rPr>
        <w:rFonts w:ascii="Wingdings" w:hAnsi="Wingdings" w:hint="default"/>
      </w:rPr>
    </w:lvl>
  </w:abstractNum>
  <w:abstractNum w:abstractNumId="8" w15:restartNumberingAfterBreak="0">
    <w:nsid w:val="7F7E4E7B"/>
    <w:multiLevelType w:val="hybridMultilevel"/>
    <w:tmpl w:val="32FC5B60"/>
    <w:lvl w:ilvl="0" w:tplc="00000003">
      <w:start w:val="1"/>
      <w:numFmt w:val="decimal"/>
      <w:lvlText w:val="%1."/>
      <w:lvlJc w:val="left"/>
      <w:pPr>
        <w:tabs>
          <w:tab w:val="num" w:pos="0"/>
        </w:tabs>
        <w:ind w:left="1440" w:hanging="360"/>
      </w:pPr>
      <w:rPr>
        <w:rFonts w:ascii="Times New Roman" w:eastAsia="Times New Roman" w:hAnsi="Times New Roman" w:cs="Times New Roman" w:hint="default"/>
        <w:sz w:val="24"/>
        <w:szCs w:val="24"/>
      </w:r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144227842">
    <w:abstractNumId w:val="0"/>
  </w:num>
  <w:num w:numId="2" w16cid:durableId="885681376">
    <w:abstractNumId w:val="1"/>
  </w:num>
  <w:num w:numId="3" w16cid:durableId="959872139">
    <w:abstractNumId w:val="2"/>
  </w:num>
  <w:num w:numId="4" w16cid:durableId="1252272570">
    <w:abstractNumId w:val="3"/>
  </w:num>
  <w:num w:numId="5" w16cid:durableId="1860699136">
    <w:abstractNumId w:val="4"/>
  </w:num>
  <w:num w:numId="6" w16cid:durableId="324285837">
    <w:abstractNumId w:val="8"/>
  </w:num>
  <w:num w:numId="7" w16cid:durableId="1720011120">
    <w:abstractNumId w:val="6"/>
  </w:num>
  <w:num w:numId="8" w16cid:durableId="611128054">
    <w:abstractNumId w:val="5"/>
  </w:num>
  <w:num w:numId="9" w16cid:durableId="991373644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85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hyphenationZone w:val="283"/>
  <w:defaultTableStyle w:val="Normale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2050F"/>
    <w:rsid w:val="00017FE8"/>
    <w:rsid w:val="0002719A"/>
    <w:rsid w:val="00027FC8"/>
    <w:rsid w:val="00080599"/>
    <w:rsid w:val="000B50D2"/>
    <w:rsid w:val="000C38A2"/>
    <w:rsid w:val="001131D4"/>
    <w:rsid w:val="0014306E"/>
    <w:rsid w:val="001B1823"/>
    <w:rsid w:val="0020379D"/>
    <w:rsid w:val="00212C2C"/>
    <w:rsid w:val="00214DA3"/>
    <w:rsid w:val="002710EE"/>
    <w:rsid w:val="002816F6"/>
    <w:rsid w:val="002D696D"/>
    <w:rsid w:val="002D753B"/>
    <w:rsid w:val="00323B62"/>
    <w:rsid w:val="00350465"/>
    <w:rsid w:val="003E3021"/>
    <w:rsid w:val="003F66B5"/>
    <w:rsid w:val="00407F25"/>
    <w:rsid w:val="004352AA"/>
    <w:rsid w:val="004354E3"/>
    <w:rsid w:val="0048002B"/>
    <w:rsid w:val="005525F8"/>
    <w:rsid w:val="00553853"/>
    <w:rsid w:val="005622FB"/>
    <w:rsid w:val="005A1761"/>
    <w:rsid w:val="005B401F"/>
    <w:rsid w:val="0062416B"/>
    <w:rsid w:val="00667FEA"/>
    <w:rsid w:val="00696451"/>
    <w:rsid w:val="006A15DF"/>
    <w:rsid w:val="007D7CC8"/>
    <w:rsid w:val="00831423"/>
    <w:rsid w:val="00835B7B"/>
    <w:rsid w:val="00852441"/>
    <w:rsid w:val="00867D1E"/>
    <w:rsid w:val="00901D75"/>
    <w:rsid w:val="00A20296"/>
    <w:rsid w:val="00AA48BC"/>
    <w:rsid w:val="00AC5D78"/>
    <w:rsid w:val="00AF32A5"/>
    <w:rsid w:val="00B20C36"/>
    <w:rsid w:val="00B41D35"/>
    <w:rsid w:val="00B632AF"/>
    <w:rsid w:val="00C1781F"/>
    <w:rsid w:val="00C57A7C"/>
    <w:rsid w:val="00CC1658"/>
    <w:rsid w:val="00CE2751"/>
    <w:rsid w:val="00CF537B"/>
    <w:rsid w:val="00CF7BAA"/>
    <w:rsid w:val="00E01BD9"/>
    <w:rsid w:val="00E72926"/>
    <w:rsid w:val="00F2050F"/>
    <w:rsid w:val="00F27AEA"/>
    <w:rsid w:val="00F81E32"/>
    <w:rsid w:val="00FD41B5"/>
    <w:rsid w:val="086BA737"/>
    <w:rsid w:val="5B5DCBC6"/>
    <w:rsid w:val="632E28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oNotEmbedSmartTags/>
  <w:decimalSymbol w:val=","/>
  <w:listSeparator w:val=";"/>
  <w14:docId w14:val="61D6C1C7"/>
  <w15:chartTrackingRefBased/>
  <w15:docId w15:val="{6606FE77-3514-4769-9D91-A5BF60AD18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it-IT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pPr>
      <w:suppressAutoHyphens/>
      <w:overflowPunct w:val="0"/>
      <w:autoSpaceDE w:val="0"/>
      <w:textAlignment w:val="baseline"/>
    </w:pPr>
    <w:rPr>
      <w:lang w:eastAsia="ar-SA"/>
    </w:rPr>
  </w:style>
  <w:style w:type="paragraph" w:styleId="Titolo1">
    <w:name w:val="heading 1"/>
    <w:basedOn w:val="Normale"/>
    <w:next w:val="Corpotesto"/>
    <w:qFormat/>
    <w:pPr>
      <w:keepNext/>
      <w:numPr>
        <w:numId w:val="1"/>
      </w:numPr>
      <w:spacing w:before="240" w:after="60"/>
      <w:outlineLvl w:val="0"/>
    </w:pPr>
    <w:rPr>
      <w:rFonts w:ascii="Arial" w:hAnsi="Arial" w:cs="Arial"/>
      <w:b/>
      <w:sz w:val="2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WW8Num1z0">
    <w:name w:val="WW8Num1z0"/>
    <w:rPr>
      <w:rFonts w:ascii="Wingdings" w:hAnsi="Wingdings" w:cs="Wingdings"/>
    </w:rPr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WW8Num2z0">
    <w:name w:val="WW8Num2z0"/>
    <w:rPr>
      <w:rFonts w:ascii="Wingdings" w:hAnsi="Wingdings" w:cs="Wingdings"/>
    </w:rPr>
  </w:style>
  <w:style w:type="character" w:customStyle="1" w:styleId="WW8Num3z0">
    <w:name w:val="WW8Num3z0"/>
    <w:rPr>
      <w:rFonts w:ascii="Wingdings" w:hAnsi="Wingdings" w:cs="Wingdings"/>
      <w:color w:val="000000"/>
      <w:sz w:val="24"/>
      <w:szCs w:val="24"/>
    </w:rPr>
  </w:style>
  <w:style w:type="character" w:customStyle="1" w:styleId="WW8Num3z1">
    <w:name w:val="WW8Num3z1"/>
    <w:rPr>
      <w:rFonts w:ascii="Times New Roman" w:hAnsi="Times New Roman" w:cs="Times New Roman"/>
      <w:position w:val="0"/>
      <w:sz w:val="24"/>
      <w:u w:val="none"/>
      <w:vertAlign w:val="baseline"/>
    </w:rPr>
  </w:style>
  <w:style w:type="character" w:customStyle="1" w:styleId="WW8Num4z0">
    <w:name w:val="WW8Num4z0"/>
    <w:rPr>
      <w:rFonts w:ascii="Times New Roman" w:eastAsia="Times New Roman" w:hAnsi="Times New Roman" w:cs="Times New Roman" w:hint="default"/>
      <w:sz w:val="24"/>
      <w:szCs w:val="24"/>
    </w:rPr>
  </w:style>
  <w:style w:type="character" w:customStyle="1" w:styleId="WW8Num5z0">
    <w:name w:val="WW8Num5z0"/>
    <w:rPr>
      <w:rFonts w:cs="Times New Roman"/>
    </w:rPr>
  </w:style>
  <w:style w:type="character" w:customStyle="1" w:styleId="WW8Num6z0">
    <w:name w:val="WW8Num6z0"/>
    <w:rPr>
      <w:rFonts w:cs="Times New Roman"/>
    </w:rPr>
  </w:style>
  <w:style w:type="character" w:customStyle="1" w:styleId="WW8Num6z1">
    <w:name w:val="WW8Num6z1"/>
    <w:rPr>
      <w:rFonts w:ascii="Courier New" w:hAnsi="Courier New" w:cs="Courier New" w:hint="default"/>
    </w:rPr>
  </w:style>
  <w:style w:type="character" w:customStyle="1" w:styleId="WW8Num6z2">
    <w:name w:val="WW8Num6z2"/>
    <w:rPr>
      <w:rFonts w:ascii="Wingdings" w:hAnsi="Wingdings" w:cs="Wingdings" w:hint="default"/>
    </w:rPr>
  </w:style>
  <w:style w:type="character" w:customStyle="1" w:styleId="WW8Num6z3">
    <w:name w:val="WW8Num6z3"/>
    <w:rPr>
      <w:rFonts w:ascii="Symbol" w:hAnsi="Symbol" w:cs="Symbol" w:hint="default"/>
    </w:rPr>
  </w:style>
  <w:style w:type="character" w:customStyle="1" w:styleId="WW8Num7z0">
    <w:name w:val="WW8Num7z0"/>
    <w:rPr>
      <w:rFonts w:ascii="Times New Roman" w:eastAsia="Times New Roman" w:hAnsi="Times New Roman" w:cs="Times New Roman" w:hint="default"/>
      <w:sz w:val="24"/>
      <w:szCs w:val="24"/>
    </w:rPr>
  </w:style>
  <w:style w:type="character" w:customStyle="1" w:styleId="WW8Num7z1">
    <w:name w:val="WW8Num7z1"/>
    <w:rPr>
      <w:rFonts w:ascii="Courier New" w:hAnsi="Courier New" w:cs="Courier New" w:hint="default"/>
    </w:rPr>
  </w:style>
  <w:style w:type="character" w:customStyle="1" w:styleId="WW8Num7z2">
    <w:name w:val="WW8Num7z2"/>
    <w:rPr>
      <w:rFonts w:ascii="Wingdings" w:hAnsi="Wingdings" w:cs="Wingdings" w:hint="default"/>
    </w:rPr>
  </w:style>
  <w:style w:type="character" w:customStyle="1" w:styleId="WW8Num7z3">
    <w:name w:val="WW8Num7z3"/>
    <w:rPr>
      <w:rFonts w:ascii="Symbol" w:hAnsi="Symbol" w:cs="Symbol" w:hint="default"/>
    </w:rPr>
  </w:style>
  <w:style w:type="character" w:customStyle="1" w:styleId="WW8Num7z4">
    <w:name w:val="WW8Num7z4"/>
  </w:style>
  <w:style w:type="character" w:customStyle="1" w:styleId="WW8Num7z5">
    <w:name w:val="WW8Num7z5"/>
  </w:style>
  <w:style w:type="character" w:customStyle="1" w:styleId="WW8Num7z6">
    <w:name w:val="WW8Num7z6"/>
  </w:style>
  <w:style w:type="character" w:customStyle="1" w:styleId="WW8Num7z7">
    <w:name w:val="WW8Num7z7"/>
  </w:style>
  <w:style w:type="character" w:customStyle="1" w:styleId="WW8Num7z8">
    <w:name w:val="WW8Num7z8"/>
  </w:style>
  <w:style w:type="character" w:customStyle="1" w:styleId="WW8Num8z0">
    <w:name w:val="WW8Num8z0"/>
    <w:rPr>
      <w:position w:val="0"/>
      <w:sz w:val="24"/>
      <w:u w:val="none"/>
      <w:vertAlign w:val="baseline"/>
    </w:rPr>
  </w:style>
  <w:style w:type="character" w:customStyle="1" w:styleId="WW8Num8z1">
    <w:name w:val="WW8Num8z1"/>
    <w:rPr>
      <w:rFonts w:ascii="Courier New" w:hAnsi="Courier New" w:cs="Courier New" w:hint="default"/>
    </w:rPr>
  </w:style>
  <w:style w:type="character" w:customStyle="1" w:styleId="WW8Num8z2">
    <w:name w:val="WW8Num8z2"/>
    <w:rPr>
      <w:rFonts w:ascii="Wingdings" w:hAnsi="Wingdings" w:cs="Wingdings" w:hint="default"/>
    </w:rPr>
  </w:style>
  <w:style w:type="character" w:customStyle="1" w:styleId="WW8Num8z3">
    <w:name w:val="WW8Num8z3"/>
    <w:rPr>
      <w:rFonts w:ascii="Symbol" w:hAnsi="Symbol" w:cs="Symbol" w:hint="default"/>
    </w:rPr>
  </w:style>
  <w:style w:type="character" w:customStyle="1" w:styleId="WW8Num9z0">
    <w:name w:val="WW8Num9z0"/>
    <w:rPr>
      <w:rFonts w:cs="Times New Roman" w:hint="default"/>
    </w:rPr>
  </w:style>
  <w:style w:type="character" w:customStyle="1" w:styleId="WW8Num9z1">
    <w:name w:val="WW8Num9z1"/>
    <w:rPr>
      <w:rFonts w:cs="Times New Roman"/>
    </w:rPr>
  </w:style>
  <w:style w:type="character" w:customStyle="1" w:styleId="WW8Num9z2">
    <w:name w:val="WW8Num9z2"/>
    <w:rPr>
      <w:rFonts w:ascii="Wingdings" w:hAnsi="Wingdings" w:cs="Wingdings" w:hint="default"/>
    </w:rPr>
  </w:style>
  <w:style w:type="character" w:customStyle="1" w:styleId="WW8Num9z3">
    <w:name w:val="WW8Num9z3"/>
    <w:rPr>
      <w:rFonts w:ascii="Symbol" w:hAnsi="Symbol" w:cs="Symbol" w:hint="default"/>
    </w:rPr>
  </w:style>
  <w:style w:type="character" w:customStyle="1" w:styleId="WW8Num10z0">
    <w:name w:val="WW8Num10z0"/>
    <w:rPr>
      <w:rFonts w:cs="Times New Roman" w:hint="default"/>
      <w:sz w:val="24"/>
      <w:szCs w:val="24"/>
    </w:rPr>
  </w:style>
  <w:style w:type="character" w:customStyle="1" w:styleId="WW8Num10z1">
    <w:name w:val="WW8Num10z1"/>
    <w:rPr>
      <w:rFonts w:cs="Times New Roman"/>
    </w:rPr>
  </w:style>
  <w:style w:type="character" w:customStyle="1" w:styleId="WW8Num10z2">
    <w:name w:val="WW8Num10z2"/>
  </w:style>
  <w:style w:type="character" w:customStyle="1" w:styleId="WW8Num10z3">
    <w:name w:val="WW8Num10z3"/>
  </w:style>
  <w:style w:type="character" w:customStyle="1" w:styleId="WW8Num10z4">
    <w:name w:val="WW8Num10z4"/>
  </w:style>
  <w:style w:type="character" w:customStyle="1" w:styleId="WW8Num10z5">
    <w:name w:val="WW8Num10z5"/>
  </w:style>
  <w:style w:type="character" w:customStyle="1" w:styleId="WW8Num10z6">
    <w:name w:val="WW8Num10z6"/>
  </w:style>
  <w:style w:type="character" w:customStyle="1" w:styleId="WW8Num10z7">
    <w:name w:val="WW8Num10z7"/>
  </w:style>
  <w:style w:type="character" w:customStyle="1" w:styleId="WW8Num10z8">
    <w:name w:val="WW8Num10z8"/>
  </w:style>
  <w:style w:type="character" w:customStyle="1" w:styleId="Carpredefinitoparagrafo2">
    <w:name w:val="Car. predefinito paragrafo2"/>
  </w:style>
  <w:style w:type="character" w:customStyle="1" w:styleId="WW8Num4z1">
    <w:name w:val="WW8Num4z1"/>
    <w:rPr>
      <w:rFonts w:ascii="Courier New" w:hAnsi="Courier New" w:cs="Courier New" w:hint="default"/>
    </w:rPr>
  </w:style>
  <w:style w:type="character" w:customStyle="1" w:styleId="WW8Num4z2">
    <w:name w:val="WW8Num4z2"/>
    <w:rPr>
      <w:rFonts w:ascii="Wingdings" w:hAnsi="Wingdings" w:cs="Wingdings" w:hint="default"/>
    </w:rPr>
  </w:style>
  <w:style w:type="character" w:customStyle="1" w:styleId="WW8Num4z3">
    <w:name w:val="WW8Num4z3"/>
    <w:rPr>
      <w:rFonts w:ascii="Symbol" w:hAnsi="Symbol" w:cs="Symbol" w:hint="default"/>
    </w:rPr>
  </w:style>
  <w:style w:type="character" w:customStyle="1" w:styleId="WW8Num11z0">
    <w:name w:val="WW8Num11z0"/>
    <w:rPr>
      <w:sz w:val="24"/>
      <w:szCs w:val="24"/>
    </w:rPr>
  </w:style>
  <w:style w:type="character" w:customStyle="1" w:styleId="WW8Num11z1">
    <w:name w:val="WW8Num11z1"/>
  </w:style>
  <w:style w:type="character" w:customStyle="1" w:styleId="WW8Num11z2">
    <w:name w:val="WW8Num11z2"/>
  </w:style>
  <w:style w:type="character" w:customStyle="1" w:styleId="WW8Num11z3">
    <w:name w:val="WW8Num11z3"/>
  </w:style>
  <w:style w:type="character" w:customStyle="1" w:styleId="WW8Num11z4">
    <w:name w:val="WW8Num11z4"/>
  </w:style>
  <w:style w:type="character" w:customStyle="1" w:styleId="WW8Num11z5">
    <w:name w:val="WW8Num11z5"/>
  </w:style>
  <w:style w:type="character" w:customStyle="1" w:styleId="WW8Num11z6">
    <w:name w:val="WW8Num11z6"/>
  </w:style>
  <w:style w:type="character" w:customStyle="1" w:styleId="WW8Num11z7">
    <w:name w:val="WW8Num11z7"/>
  </w:style>
  <w:style w:type="character" w:customStyle="1" w:styleId="WW8Num11z8">
    <w:name w:val="WW8Num11z8"/>
  </w:style>
  <w:style w:type="character" w:customStyle="1" w:styleId="Carpredefinitoparagrafo1">
    <w:name w:val="Car. predefinito paragrafo1"/>
  </w:style>
  <w:style w:type="character" w:customStyle="1" w:styleId="Titolo1Carattere">
    <w:name w:val="Titolo 1 Carattere"/>
    <w:rPr>
      <w:rFonts w:ascii="Arial" w:hAnsi="Arial" w:cs="Times New Roman"/>
      <w:b/>
      <w:sz w:val="28"/>
    </w:rPr>
  </w:style>
  <w:style w:type="character" w:customStyle="1" w:styleId="TitoloCarattere">
    <w:name w:val="Titolo Carattere"/>
    <w:rPr>
      <w:rFonts w:cs="Times New Roman"/>
      <w:sz w:val="24"/>
    </w:rPr>
  </w:style>
  <w:style w:type="character" w:customStyle="1" w:styleId="TestofumettoCarattere">
    <w:name w:val="Testo fumetto Carattere"/>
    <w:rPr>
      <w:rFonts w:ascii="Segoe UI" w:hAnsi="Segoe UI" w:cs="Times New Roman"/>
      <w:sz w:val="18"/>
    </w:rPr>
  </w:style>
  <w:style w:type="character" w:customStyle="1" w:styleId="IntestazioneCarattere">
    <w:name w:val="Intestazione Carattere"/>
    <w:rPr>
      <w:rFonts w:cs="Times New Roman"/>
    </w:rPr>
  </w:style>
  <w:style w:type="character" w:customStyle="1" w:styleId="PidipaginaCarattere">
    <w:name w:val="Piè di pagina Carattere"/>
    <w:rPr>
      <w:rFonts w:cs="Times New Roman"/>
    </w:rPr>
  </w:style>
  <w:style w:type="character" w:customStyle="1" w:styleId="Punti">
    <w:name w:val="Punti"/>
    <w:rPr>
      <w:rFonts w:ascii="OpenSymbol" w:eastAsia="OpenSymbol" w:hAnsi="OpenSymbol" w:cs="OpenSymbol"/>
    </w:rPr>
  </w:style>
  <w:style w:type="paragraph" w:customStyle="1" w:styleId="Intestazione2">
    <w:name w:val="Intestazione2"/>
    <w:basedOn w:val="Normale"/>
    <w:next w:val="Corpotesto"/>
    <w:pPr>
      <w:keepNext/>
      <w:spacing w:before="240" w:after="120"/>
    </w:pPr>
    <w:rPr>
      <w:rFonts w:ascii="Arial" w:eastAsia="Microsoft YaHei" w:hAnsi="Arial" w:cs="Lucida Sans"/>
      <w:sz w:val="28"/>
      <w:szCs w:val="28"/>
    </w:rPr>
  </w:style>
  <w:style w:type="paragraph" w:styleId="Corpotesto">
    <w:name w:val="Body Text"/>
    <w:basedOn w:val="Normale"/>
    <w:pPr>
      <w:spacing w:after="120"/>
    </w:pPr>
  </w:style>
  <w:style w:type="paragraph" w:styleId="Elenco">
    <w:name w:val="List"/>
    <w:basedOn w:val="Corpotesto"/>
    <w:rPr>
      <w:rFonts w:cs="Mangal"/>
    </w:rPr>
  </w:style>
  <w:style w:type="paragraph" w:customStyle="1" w:styleId="Didascalia2">
    <w:name w:val="Didascalia2"/>
    <w:basedOn w:val="Normale"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Indice">
    <w:name w:val="Indice"/>
    <w:basedOn w:val="Normale"/>
    <w:pPr>
      <w:suppressLineNumbers/>
    </w:pPr>
    <w:rPr>
      <w:rFonts w:cs="Mangal"/>
    </w:rPr>
  </w:style>
  <w:style w:type="paragraph" w:customStyle="1" w:styleId="Intestazione1">
    <w:name w:val="Intestazione1"/>
    <w:basedOn w:val="Normale"/>
    <w:next w:val="Corpotesto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customStyle="1" w:styleId="Didascalia1">
    <w:name w:val="Didascalia1"/>
    <w:basedOn w:val="Normale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Titolo">
    <w:name w:val="Title"/>
    <w:basedOn w:val="Normale"/>
    <w:next w:val="Sottotitolo"/>
    <w:qFormat/>
    <w:pPr>
      <w:jc w:val="center"/>
    </w:pPr>
    <w:rPr>
      <w:sz w:val="24"/>
    </w:rPr>
  </w:style>
  <w:style w:type="paragraph" w:styleId="Sottotitolo">
    <w:name w:val="Subtitle"/>
    <w:basedOn w:val="Intestazione1"/>
    <w:next w:val="Corpotesto"/>
    <w:qFormat/>
    <w:pPr>
      <w:jc w:val="center"/>
    </w:pPr>
    <w:rPr>
      <w:i/>
      <w:iCs/>
    </w:rPr>
  </w:style>
  <w:style w:type="paragraph" w:customStyle="1" w:styleId="ListParagraph1">
    <w:name w:val="List Paragraph1"/>
    <w:basedOn w:val="Normale"/>
    <w:pPr>
      <w:ind w:left="720"/>
    </w:pPr>
  </w:style>
  <w:style w:type="paragraph" w:customStyle="1" w:styleId="CM1">
    <w:name w:val="CM1"/>
    <w:basedOn w:val="Normale"/>
    <w:next w:val="Normale"/>
    <w:pPr>
      <w:widowControl w:val="0"/>
      <w:overflowPunct/>
      <w:spacing w:line="403" w:lineRule="atLeast"/>
      <w:textAlignment w:val="auto"/>
    </w:pPr>
    <w:rPr>
      <w:rFonts w:cs="Calibri"/>
      <w:sz w:val="24"/>
      <w:szCs w:val="24"/>
    </w:rPr>
  </w:style>
  <w:style w:type="paragraph" w:styleId="Testofumetto">
    <w:name w:val="Balloon Text"/>
    <w:basedOn w:val="Normale"/>
    <w:rPr>
      <w:rFonts w:ascii="Segoe UI" w:hAnsi="Segoe UI" w:cs="Segoe UI"/>
      <w:sz w:val="18"/>
      <w:szCs w:val="18"/>
    </w:rPr>
  </w:style>
  <w:style w:type="paragraph" w:styleId="Intestazione">
    <w:name w:val="header"/>
    <w:basedOn w:val="Normale"/>
    <w:pPr>
      <w:tabs>
        <w:tab w:val="center" w:pos="4819"/>
        <w:tab w:val="right" w:pos="9638"/>
      </w:tabs>
    </w:pPr>
  </w:style>
  <w:style w:type="paragraph" w:styleId="Pidipagina">
    <w:name w:val="footer"/>
    <w:basedOn w:val="Normale"/>
    <w:pPr>
      <w:tabs>
        <w:tab w:val="center" w:pos="4819"/>
        <w:tab w:val="right" w:pos="9638"/>
      </w:tabs>
    </w:pPr>
  </w:style>
  <w:style w:type="paragraph" w:customStyle="1" w:styleId="Normal0">
    <w:name w:val="Normal0"/>
    <w:pPr>
      <w:suppressAutoHyphens/>
    </w:pPr>
    <w:rPr>
      <w:rFonts w:ascii="Arial" w:eastAsia="Arial" w:hAnsi="Arial" w:cs="Arial"/>
      <w:sz w:val="24"/>
      <w:lang w:eastAsia="ar-SA"/>
    </w:rPr>
  </w:style>
  <w:style w:type="paragraph" w:customStyle="1" w:styleId="Default">
    <w:name w:val="Default"/>
    <w:basedOn w:val="Normale"/>
    <w:pPr>
      <w:overflowPunct/>
      <w:textAlignment w:val="auto"/>
    </w:pPr>
    <w:rPr>
      <w:rFonts w:ascii="Arial" w:eastAsia="Arial" w:hAnsi="Arial" w:cs="Arial"/>
      <w:color w:val="000000"/>
      <w:sz w:val="24"/>
      <w:szCs w:val="24"/>
      <w:lang w:eastAsia="hi-IN" w:bidi="hi-IN"/>
    </w:rPr>
  </w:style>
  <w:style w:type="character" w:styleId="Collegamentoipertestuale">
    <w:name w:val="Hyperlink"/>
    <w:uiPriority w:val="99"/>
    <w:unhideWhenUsed/>
    <w:rsid w:val="002D696D"/>
    <w:rPr>
      <w:color w:val="0563C1"/>
      <w:u w:val="single"/>
    </w:rPr>
  </w:style>
  <w:style w:type="character" w:customStyle="1" w:styleId="Menzionenonrisolta1">
    <w:name w:val="Menzione non risolta1"/>
    <w:uiPriority w:val="99"/>
    <w:semiHidden/>
    <w:unhideWhenUsed/>
    <w:rsid w:val="002D696D"/>
    <w:rPr>
      <w:color w:val="605E5C"/>
      <w:shd w:val="clear" w:color="auto" w:fill="E1DFDD"/>
    </w:rPr>
  </w:style>
  <w:style w:type="paragraph" w:styleId="Nessunaspaziatura">
    <w:name w:val="No Spacing"/>
    <w:uiPriority w:val="1"/>
    <w:qFormat/>
    <w:rsid w:val="002816F6"/>
    <w:rPr>
      <w:rFonts w:ascii="Calibri" w:eastAsia="Calibri" w:hAnsi="Calibri"/>
      <w:sz w:val="22"/>
      <w:szCs w:val="22"/>
      <w:lang w:eastAsia="en-US"/>
    </w:rPr>
  </w:style>
  <w:style w:type="table" w:styleId="Grigliatabella">
    <w:name w:val="Table Grid"/>
    <w:basedOn w:val="Tabellanormale"/>
    <w:uiPriority w:val="39"/>
    <w:rsid w:val="003F66B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leParagraph">
    <w:name w:val="Table Paragraph"/>
    <w:basedOn w:val="Normale"/>
    <w:uiPriority w:val="1"/>
    <w:qFormat/>
    <w:rsid w:val="003E3021"/>
    <w:pPr>
      <w:widowControl w:val="0"/>
      <w:suppressAutoHyphens w:val="0"/>
      <w:overflowPunct/>
      <w:autoSpaceDN w:val="0"/>
      <w:textAlignment w:val="auto"/>
    </w:pPr>
    <w:rPr>
      <w:sz w:val="22"/>
      <w:szCs w:val="22"/>
      <w:lang w:val="en-US" w:eastAsia="en-US"/>
    </w:rPr>
  </w:style>
  <w:style w:type="paragraph" w:styleId="Paragrafoelenco">
    <w:name w:val="List Paragraph"/>
    <w:basedOn w:val="Normale"/>
    <w:uiPriority w:val="1"/>
    <w:qFormat/>
    <w:rsid w:val="005B401F"/>
    <w:pPr>
      <w:widowControl w:val="0"/>
      <w:suppressAutoHyphens w:val="0"/>
      <w:overflowPunct/>
      <w:autoSpaceDN w:val="0"/>
      <w:ind w:left="1193" w:hanging="361"/>
      <w:textAlignment w:val="auto"/>
    </w:pPr>
    <w:rPr>
      <w:sz w:val="22"/>
      <w:szCs w:val="22"/>
      <w:lang w:eastAsia="en-US"/>
    </w:rPr>
  </w:style>
  <w:style w:type="character" w:styleId="Menzionenonrisolta">
    <w:name w:val="Unresolved Mention"/>
    <w:basedOn w:val="Carpredefinitoparagrafo"/>
    <w:uiPriority w:val="99"/>
    <w:semiHidden/>
    <w:unhideWhenUsed/>
    <w:rsid w:val="00AA48B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biodinamica.org" TargetMode="Externa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8F27CEA-48FF-45A6-8FE9-4F34CC874B2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1</Pages>
  <Words>272</Words>
  <Characters>1557</Characters>
  <Application>Microsoft Office Word</Application>
  <DocSecurity>0</DocSecurity>
  <Lines>12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VERBALE DI ASSEMBLEA ORDINARIA DEI SOCI</vt:lpstr>
    </vt:vector>
  </TitlesOfParts>
  <Company/>
  <LinksUpToDate>false</LinksUpToDate>
  <CharactersWithSpaces>1826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VERBALE DI ASSEMBLEA ORDINARIA DEI SOCI</dc:title>
  <dc:subject/>
  <dc:creator>Utente</dc:creator>
  <cp:keywords/>
  <cp:lastModifiedBy>Marco Serventi</cp:lastModifiedBy>
  <cp:revision>6</cp:revision>
  <cp:lastPrinted>2023-07-13T00:27:00Z</cp:lastPrinted>
  <dcterms:created xsi:type="dcterms:W3CDTF">2024-08-01T14:00:00Z</dcterms:created>
  <dcterms:modified xsi:type="dcterms:W3CDTF">2024-11-27T16:10:00Z</dcterms:modified>
</cp:coreProperties>
</file>